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010" w:rsidRPr="008307A9" w:rsidRDefault="007A5426">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こんな理由でマイホームを考えていませんか？</w:t>
      </w:r>
    </w:p>
    <w:p w:rsidR="007A5426" w:rsidRPr="00796C3B" w:rsidRDefault="007A5426">
      <w:pPr>
        <w:rPr>
          <w:rFonts w:asciiTheme="minorEastAsia" w:hAnsiTheme="minorEastAsia"/>
          <w:szCs w:val="21"/>
        </w:rPr>
      </w:pPr>
    </w:p>
    <w:p w:rsidR="007A5426" w:rsidRPr="00796C3B" w:rsidRDefault="007A5426" w:rsidP="007A5426">
      <w:pPr>
        <w:rPr>
          <w:rFonts w:asciiTheme="minorEastAsia" w:hAnsiTheme="minorEastAsia"/>
          <w:szCs w:val="21"/>
        </w:rPr>
      </w:pPr>
      <w:r w:rsidRPr="00796C3B">
        <w:rPr>
          <w:rFonts w:asciiTheme="minorEastAsia" w:hAnsiTheme="minorEastAsia" w:hint="eastAsia"/>
          <w:szCs w:val="21"/>
        </w:rPr>
        <w:t>・頭金ゼロでも大丈夫！！</w:t>
      </w:r>
    </w:p>
    <w:p w:rsidR="007A5426" w:rsidRPr="00796C3B" w:rsidRDefault="007A5426" w:rsidP="007A5426">
      <w:pPr>
        <w:rPr>
          <w:rFonts w:asciiTheme="minorEastAsia" w:hAnsiTheme="minorEastAsia"/>
          <w:szCs w:val="21"/>
        </w:rPr>
      </w:pPr>
      <w:r w:rsidRPr="00796C3B">
        <w:rPr>
          <w:rFonts w:asciiTheme="minorEastAsia" w:hAnsiTheme="minorEastAsia" w:hint="eastAsia"/>
          <w:szCs w:val="21"/>
        </w:rPr>
        <w:t>・頭金を貯めなくても、住宅ローン借りられます。</w:t>
      </w:r>
      <w:r w:rsidRPr="00796C3B">
        <w:rPr>
          <w:rFonts w:asciiTheme="minorEastAsia" w:hAnsiTheme="minorEastAsia"/>
          <w:szCs w:val="21"/>
        </w:rPr>
        <w:t xml:space="preserve"> </w:t>
      </w:r>
    </w:p>
    <w:p w:rsidR="007A5426" w:rsidRPr="00796C3B" w:rsidRDefault="007A5426" w:rsidP="007A5426">
      <w:pPr>
        <w:rPr>
          <w:rFonts w:asciiTheme="minorEastAsia" w:hAnsiTheme="minorEastAsia"/>
          <w:szCs w:val="21"/>
        </w:rPr>
      </w:pPr>
      <w:r w:rsidRPr="00796C3B">
        <w:rPr>
          <w:rFonts w:asciiTheme="minorEastAsia" w:hAnsiTheme="minorEastAsia" w:hint="eastAsia"/>
          <w:szCs w:val="21"/>
        </w:rPr>
        <w:t>・お客様の年収ですと、これくらいのマイホームは無理なく借りられますよ。</w:t>
      </w:r>
      <w:r w:rsidRPr="00796C3B">
        <w:rPr>
          <w:rFonts w:asciiTheme="minorEastAsia" w:hAnsiTheme="minorEastAsia"/>
          <w:szCs w:val="21"/>
        </w:rPr>
        <w:t xml:space="preserve"> </w:t>
      </w:r>
    </w:p>
    <w:p w:rsidR="007A5426" w:rsidRPr="00796C3B" w:rsidRDefault="007A5426" w:rsidP="007A5426">
      <w:pPr>
        <w:rPr>
          <w:rFonts w:asciiTheme="minorEastAsia" w:hAnsiTheme="minorEastAsia"/>
          <w:szCs w:val="21"/>
        </w:rPr>
      </w:pPr>
      <w:r w:rsidRPr="00796C3B">
        <w:rPr>
          <w:rFonts w:asciiTheme="minorEastAsia" w:hAnsiTheme="minorEastAsia" w:hint="eastAsia"/>
          <w:szCs w:val="21"/>
        </w:rPr>
        <w:t>・消費税増税前</w:t>
      </w:r>
      <w:r w:rsidR="00D1381C" w:rsidRPr="00796C3B">
        <w:rPr>
          <w:rFonts w:asciiTheme="minorEastAsia" w:hAnsiTheme="minorEastAsia" w:hint="eastAsia"/>
          <w:szCs w:val="21"/>
        </w:rPr>
        <w:t>の</w:t>
      </w:r>
      <w:r w:rsidRPr="00796C3B">
        <w:rPr>
          <w:rFonts w:asciiTheme="minorEastAsia" w:hAnsiTheme="minorEastAsia" w:hint="eastAsia"/>
          <w:szCs w:val="21"/>
        </w:rPr>
        <w:t>今が買い時！！</w:t>
      </w:r>
      <w:r w:rsidRPr="00796C3B">
        <w:rPr>
          <w:rFonts w:asciiTheme="minorEastAsia" w:hAnsiTheme="minorEastAsia"/>
          <w:szCs w:val="21"/>
        </w:rPr>
        <w:t xml:space="preserve"> </w:t>
      </w:r>
    </w:p>
    <w:p w:rsidR="007A5426" w:rsidRPr="00796C3B" w:rsidRDefault="007A5426" w:rsidP="007A5426">
      <w:pPr>
        <w:rPr>
          <w:rFonts w:asciiTheme="minorEastAsia" w:hAnsiTheme="minorEastAsia"/>
          <w:szCs w:val="21"/>
        </w:rPr>
      </w:pPr>
      <w:r w:rsidRPr="00796C3B">
        <w:rPr>
          <w:rFonts w:asciiTheme="minorEastAsia" w:hAnsiTheme="minorEastAsia" w:hint="eastAsia"/>
          <w:szCs w:val="21"/>
        </w:rPr>
        <w:t>・消費税上がれば支払額増えますよ。</w:t>
      </w:r>
      <w:r w:rsidRPr="00796C3B">
        <w:rPr>
          <w:rFonts w:asciiTheme="minorEastAsia" w:hAnsiTheme="minorEastAsia"/>
          <w:szCs w:val="21"/>
        </w:rPr>
        <w:t xml:space="preserve"> </w:t>
      </w:r>
    </w:p>
    <w:p w:rsidR="00EB4010" w:rsidRPr="00796C3B" w:rsidRDefault="007A5426" w:rsidP="007A5426">
      <w:pPr>
        <w:rPr>
          <w:rFonts w:asciiTheme="minorEastAsia" w:hAnsiTheme="minorEastAsia"/>
          <w:szCs w:val="21"/>
        </w:rPr>
      </w:pPr>
      <w:r w:rsidRPr="00796C3B">
        <w:rPr>
          <w:rFonts w:asciiTheme="minorEastAsia" w:hAnsiTheme="minorEastAsia" w:hint="eastAsia"/>
          <w:szCs w:val="21"/>
        </w:rPr>
        <w:t>・低金利の</w:t>
      </w:r>
      <w:r w:rsidR="009E3647" w:rsidRPr="00796C3B">
        <w:rPr>
          <w:rFonts w:asciiTheme="minorEastAsia" w:hAnsiTheme="minorEastAsia" w:hint="eastAsia"/>
          <w:szCs w:val="21"/>
        </w:rPr>
        <w:t>変動金利で</w:t>
      </w:r>
      <w:r w:rsidRPr="00796C3B">
        <w:rPr>
          <w:rFonts w:asciiTheme="minorEastAsia" w:hAnsiTheme="minorEastAsia" w:hint="eastAsia"/>
          <w:szCs w:val="21"/>
        </w:rPr>
        <w:t>ローン組んだ方がお得</w:t>
      </w:r>
    </w:p>
    <w:p w:rsidR="007A5426" w:rsidRPr="00796C3B" w:rsidRDefault="00EB4010" w:rsidP="00EB4010">
      <w:pPr>
        <w:ind w:firstLineChars="100" w:firstLine="210"/>
        <w:rPr>
          <w:rFonts w:asciiTheme="minorEastAsia" w:hAnsiTheme="minorEastAsia"/>
          <w:szCs w:val="21"/>
        </w:rPr>
      </w:pPr>
      <w:r w:rsidRPr="00796C3B">
        <w:rPr>
          <w:rFonts w:asciiTheme="minorEastAsia" w:hAnsiTheme="minorEastAsia" w:hint="eastAsia"/>
          <w:szCs w:val="21"/>
        </w:rPr>
        <w:t>と営業マンに言われた</w:t>
      </w:r>
      <w:r w:rsidR="007A5426" w:rsidRPr="00796C3B">
        <w:rPr>
          <w:rFonts w:asciiTheme="minorEastAsia" w:hAnsiTheme="minorEastAsia" w:hint="eastAsia"/>
          <w:szCs w:val="21"/>
        </w:rPr>
        <w:t>。</w:t>
      </w:r>
      <w:r w:rsidR="007A5426" w:rsidRPr="00796C3B">
        <w:rPr>
          <w:rFonts w:asciiTheme="minorEastAsia" w:hAnsiTheme="minorEastAsia"/>
          <w:szCs w:val="21"/>
        </w:rPr>
        <w:t xml:space="preserve"> </w:t>
      </w:r>
    </w:p>
    <w:p w:rsidR="007A5426" w:rsidRPr="00796C3B" w:rsidRDefault="007A5426">
      <w:pPr>
        <w:rPr>
          <w:rFonts w:asciiTheme="minorEastAsia" w:hAnsiTheme="minorEastAsia"/>
          <w:szCs w:val="21"/>
        </w:rPr>
      </w:pPr>
    </w:p>
    <w:p w:rsidR="007A5426" w:rsidRPr="008307A9" w:rsidRDefault="007A5426">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頭金ゼロで購入してしまうと・・・</w:t>
      </w:r>
    </w:p>
    <w:p w:rsidR="00FC597F" w:rsidRPr="00796C3B" w:rsidRDefault="00FC597F">
      <w:pPr>
        <w:rPr>
          <w:rFonts w:asciiTheme="minorEastAsia" w:hAnsiTheme="minorEastAsia"/>
          <w:b/>
          <w:szCs w:val="21"/>
        </w:rPr>
      </w:pPr>
    </w:p>
    <w:p w:rsidR="007A5426" w:rsidRPr="00796C3B" w:rsidRDefault="007A5426" w:rsidP="007A5426">
      <w:pPr>
        <w:rPr>
          <w:rFonts w:asciiTheme="minorEastAsia" w:hAnsiTheme="minorEastAsia"/>
          <w:szCs w:val="21"/>
        </w:rPr>
      </w:pPr>
      <w:r w:rsidRPr="00796C3B">
        <w:rPr>
          <w:rFonts w:asciiTheme="minorEastAsia" w:hAnsiTheme="minorEastAsia" w:hint="eastAsia"/>
          <w:bCs/>
          <w:szCs w:val="21"/>
        </w:rPr>
        <w:t>購入当初</w:t>
      </w:r>
      <w:r w:rsidRPr="00796C3B">
        <w:rPr>
          <w:rFonts w:asciiTheme="minorEastAsia" w:hAnsiTheme="minorEastAsia"/>
          <w:bCs/>
          <w:szCs w:val="21"/>
        </w:rPr>
        <w:t xml:space="preserve"> </w:t>
      </w:r>
    </w:p>
    <w:p w:rsidR="007A5426" w:rsidRPr="00796C3B" w:rsidRDefault="007A5426">
      <w:pPr>
        <w:rPr>
          <w:rFonts w:asciiTheme="minorEastAsia" w:hAnsiTheme="minorEastAsia"/>
          <w:szCs w:val="21"/>
        </w:rPr>
      </w:pPr>
      <w:r w:rsidRPr="00796C3B">
        <w:rPr>
          <w:rFonts w:asciiTheme="minorEastAsia" w:hAnsiTheme="minorEastAsia"/>
          <w:noProof/>
          <w:szCs w:val="21"/>
        </w:rPr>
        <w:drawing>
          <wp:inline distT="0" distB="0" distL="0" distR="0">
            <wp:extent cx="4040188" cy="2122181"/>
            <wp:effectExtent l="19050" t="0" r="0" b="0"/>
            <wp:docPr id="1" name="図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 cstate="print"/>
                    <a:srcRect/>
                    <a:stretch>
                      <a:fillRect/>
                    </a:stretch>
                  </pic:blipFill>
                  <pic:spPr bwMode="auto">
                    <a:xfrm>
                      <a:off x="0" y="0"/>
                      <a:ext cx="4040188" cy="2122181"/>
                    </a:xfrm>
                    <a:prstGeom prst="rect">
                      <a:avLst/>
                    </a:prstGeom>
                    <a:noFill/>
                    <a:ln w="9525">
                      <a:noFill/>
                      <a:miter lim="800000"/>
                      <a:headEnd/>
                      <a:tailEnd/>
                    </a:ln>
                  </pic:spPr>
                </pic:pic>
              </a:graphicData>
            </a:graphic>
          </wp:inline>
        </w:drawing>
      </w:r>
    </w:p>
    <w:p w:rsidR="007A5426" w:rsidRPr="00796C3B" w:rsidRDefault="007A5426" w:rsidP="007A5426">
      <w:pPr>
        <w:rPr>
          <w:rFonts w:asciiTheme="minorEastAsia" w:hAnsiTheme="minorEastAsia"/>
          <w:szCs w:val="21"/>
        </w:rPr>
      </w:pPr>
      <w:r w:rsidRPr="00796C3B">
        <w:rPr>
          <w:rFonts w:asciiTheme="minorEastAsia" w:hAnsiTheme="minorEastAsia" w:hint="eastAsia"/>
          <w:bCs/>
          <w:szCs w:val="21"/>
        </w:rPr>
        <w:t>売却時：売りたくても・・・</w:t>
      </w:r>
      <w:r w:rsidRPr="00796C3B">
        <w:rPr>
          <w:rFonts w:asciiTheme="minorEastAsia" w:hAnsiTheme="minorEastAsia"/>
          <w:bCs/>
          <w:szCs w:val="21"/>
        </w:rPr>
        <w:t xml:space="preserve"> </w:t>
      </w:r>
    </w:p>
    <w:p w:rsidR="007A5426" w:rsidRPr="00796C3B" w:rsidRDefault="007A5426">
      <w:pPr>
        <w:rPr>
          <w:rFonts w:asciiTheme="minorEastAsia" w:hAnsiTheme="minorEastAsia"/>
          <w:szCs w:val="21"/>
        </w:rPr>
      </w:pPr>
      <w:r w:rsidRPr="00796C3B">
        <w:rPr>
          <w:rFonts w:asciiTheme="minorEastAsia" w:hAnsiTheme="minorEastAsia"/>
          <w:noProof/>
          <w:szCs w:val="21"/>
        </w:rPr>
        <w:drawing>
          <wp:inline distT="0" distB="0" distL="0" distR="0">
            <wp:extent cx="4041775" cy="1923814"/>
            <wp:effectExtent l="19050" t="0" r="0" b="0"/>
            <wp:docPr id="2" name="図 2"/>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8" cstate="print"/>
                    <a:srcRect/>
                    <a:stretch>
                      <a:fillRect/>
                    </a:stretch>
                  </pic:blipFill>
                  <pic:spPr bwMode="auto">
                    <a:xfrm>
                      <a:off x="0" y="0"/>
                      <a:ext cx="4041775" cy="1923814"/>
                    </a:xfrm>
                    <a:prstGeom prst="rect">
                      <a:avLst/>
                    </a:prstGeom>
                    <a:noFill/>
                    <a:ln w="9525">
                      <a:noFill/>
                      <a:miter lim="800000"/>
                      <a:headEnd/>
                      <a:tailEnd/>
                    </a:ln>
                  </pic:spPr>
                </pic:pic>
              </a:graphicData>
            </a:graphic>
          </wp:inline>
        </w:drawing>
      </w:r>
    </w:p>
    <w:p w:rsidR="008307A9" w:rsidRDefault="008307A9" w:rsidP="00FC597F">
      <w:pPr>
        <w:rPr>
          <w:rFonts w:asciiTheme="majorEastAsia" w:eastAsiaTheme="majorEastAsia" w:hAnsiTheme="majorEastAsia"/>
          <w:b/>
          <w:sz w:val="28"/>
          <w:szCs w:val="28"/>
        </w:rPr>
      </w:pPr>
    </w:p>
    <w:p w:rsidR="00FC597F" w:rsidRPr="008307A9" w:rsidRDefault="00FC597F" w:rsidP="00FC597F">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頭金の有り無しで〇〇総額が変わる</w:t>
      </w:r>
    </w:p>
    <w:p w:rsidR="00FC597F" w:rsidRPr="00796C3B" w:rsidRDefault="00FC597F" w:rsidP="00FC597F">
      <w:pPr>
        <w:rPr>
          <w:rFonts w:asciiTheme="minorEastAsia" w:hAnsiTheme="minorEastAsia"/>
          <w:szCs w:val="21"/>
        </w:rPr>
      </w:pPr>
      <w:r w:rsidRPr="00796C3B">
        <w:rPr>
          <w:rFonts w:asciiTheme="minorEastAsia" w:hAnsiTheme="minorEastAsia" w:hint="eastAsia"/>
          <w:szCs w:val="21"/>
        </w:rPr>
        <w:t>返済期間</w:t>
      </w:r>
      <w:r w:rsidRPr="00796C3B">
        <w:rPr>
          <w:rFonts w:asciiTheme="minorEastAsia" w:hAnsiTheme="minorEastAsia"/>
          <w:szCs w:val="21"/>
        </w:rPr>
        <w:t>35</w:t>
      </w:r>
      <w:r w:rsidRPr="00796C3B">
        <w:rPr>
          <w:rFonts w:asciiTheme="minorEastAsia" w:hAnsiTheme="minorEastAsia" w:hint="eastAsia"/>
          <w:szCs w:val="21"/>
        </w:rPr>
        <w:t>年</w:t>
      </w:r>
      <w:r w:rsidRPr="00796C3B">
        <w:rPr>
          <w:rFonts w:asciiTheme="minorEastAsia" w:hAnsiTheme="minorEastAsia"/>
          <w:szCs w:val="21"/>
        </w:rPr>
        <w:t xml:space="preserve"> </w:t>
      </w:r>
    </w:p>
    <w:p w:rsidR="00FC597F" w:rsidRPr="00796C3B" w:rsidRDefault="00FC597F" w:rsidP="00FC597F">
      <w:pPr>
        <w:rPr>
          <w:rFonts w:asciiTheme="minorEastAsia" w:hAnsiTheme="minorEastAsia"/>
          <w:szCs w:val="21"/>
        </w:rPr>
      </w:pPr>
      <w:r w:rsidRPr="00796C3B">
        <w:rPr>
          <w:rFonts w:asciiTheme="minorEastAsia" w:hAnsiTheme="minorEastAsia"/>
          <w:noProof/>
          <w:szCs w:val="21"/>
        </w:rPr>
        <w:drawing>
          <wp:inline distT="0" distB="0" distL="0" distR="0">
            <wp:extent cx="5400040" cy="2539326"/>
            <wp:effectExtent l="19050" t="0" r="0" b="0"/>
            <wp:docPr id="32" name="図 46" descr="頭金ゼロとナシ（02）.jpg"/>
            <wp:cNvGraphicFramePr/>
            <a:graphic xmlns:a="http://schemas.openxmlformats.org/drawingml/2006/main">
              <a:graphicData uri="http://schemas.openxmlformats.org/drawingml/2006/picture">
                <pic:pic xmlns:pic="http://schemas.openxmlformats.org/drawingml/2006/picture">
                  <pic:nvPicPr>
                    <pic:cNvPr id="7" name="図 6" descr="頭金ゼロとナシ（02）.jpg"/>
                    <pic:cNvPicPr>
                      <a:picLocks noChangeAspect="1"/>
                    </pic:cNvPicPr>
                  </pic:nvPicPr>
                  <pic:blipFill>
                    <a:blip r:embed="rId9" cstate="print"/>
                    <a:stretch>
                      <a:fillRect/>
                    </a:stretch>
                  </pic:blipFill>
                  <pic:spPr>
                    <a:xfrm>
                      <a:off x="0" y="0"/>
                      <a:ext cx="5400040" cy="2539326"/>
                    </a:xfrm>
                    <a:prstGeom prst="rect">
                      <a:avLst/>
                    </a:prstGeom>
                  </pic:spPr>
                </pic:pic>
              </a:graphicData>
            </a:graphic>
          </wp:inline>
        </w:drawing>
      </w:r>
    </w:p>
    <w:p w:rsidR="00FC597F" w:rsidRPr="00796C3B" w:rsidRDefault="00FC597F" w:rsidP="00FC597F">
      <w:pPr>
        <w:rPr>
          <w:rFonts w:asciiTheme="minorEastAsia" w:hAnsiTheme="minorEastAsia"/>
          <w:szCs w:val="21"/>
        </w:rPr>
      </w:pPr>
    </w:p>
    <w:p w:rsidR="00FC597F" w:rsidRPr="008307A9" w:rsidRDefault="00FC597F" w:rsidP="00FC597F">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今建てるのと頭金を増やして</w:t>
      </w:r>
      <w:r w:rsidRPr="008307A9">
        <w:rPr>
          <w:rFonts w:asciiTheme="majorEastAsia" w:eastAsiaTheme="majorEastAsia" w:hAnsiTheme="majorEastAsia"/>
          <w:b/>
          <w:sz w:val="28"/>
          <w:szCs w:val="28"/>
        </w:rPr>
        <w:t>3</w:t>
      </w:r>
      <w:r w:rsidRPr="008307A9">
        <w:rPr>
          <w:rFonts w:asciiTheme="majorEastAsia" w:eastAsiaTheme="majorEastAsia" w:hAnsiTheme="majorEastAsia" w:hint="eastAsia"/>
          <w:b/>
          <w:sz w:val="28"/>
          <w:szCs w:val="28"/>
        </w:rPr>
        <w:t>年後に建てるのは？</w:t>
      </w:r>
    </w:p>
    <w:p w:rsidR="00FC597F" w:rsidRPr="00796C3B" w:rsidRDefault="00FC597F" w:rsidP="00FC597F">
      <w:pPr>
        <w:rPr>
          <w:rFonts w:asciiTheme="minorEastAsia" w:hAnsiTheme="minorEastAsia"/>
          <w:szCs w:val="21"/>
        </w:rPr>
      </w:pPr>
      <w:r w:rsidRPr="00796C3B">
        <w:rPr>
          <w:rFonts w:asciiTheme="minorEastAsia" w:hAnsiTheme="minorEastAsia" w:hint="eastAsia"/>
          <w:szCs w:val="21"/>
        </w:rPr>
        <w:t>年齢</w:t>
      </w:r>
      <w:r w:rsidRPr="00796C3B">
        <w:rPr>
          <w:rFonts w:asciiTheme="minorEastAsia" w:hAnsiTheme="minorEastAsia"/>
          <w:szCs w:val="21"/>
        </w:rPr>
        <w:t>30</w:t>
      </w:r>
      <w:r w:rsidRPr="00796C3B">
        <w:rPr>
          <w:rFonts w:asciiTheme="minorEastAsia" w:hAnsiTheme="minorEastAsia" w:hint="eastAsia"/>
          <w:szCs w:val="21"/>
        </w:rPr>
        <w:t>歳　年収</w:t>
      </w:r>
      <w:r w:rsidRPr="00796C3B">
        <w:rPr>
          <w:rFonts w:asciiTheme="minorEastAsia" w:hAnsiTheme="minorEastAsia"/>
          <w:szCs w:val="21"/>
        </w:rPr>
        <w:t>400</w:t>
      </w:r>
      <w:r w:rsidRPr="00796C3B">
        <w:rPr>
          <w:rFonts w:asciiTheme="minorEastAsia" w:hAnsiTheme="minorEastAsia" w:hint="eastAsia"/>
          <w:szCs w:val="21"/>
        </w:rPr>
        <w:t>万円（奥さん</w:t>
      </w:r>
      <w:r w:rsidRPr="00796C3B">
        <w:rPr>
          <w:rFonts w:asciiTheme="minorEastAsia" w:hAnsiTheme="minorEastAsia"/>
          <w:szCs w:val="21"/>
        </w:rPr>
        <w:t>27</w:t>
      </w:r>
      <w:r w:rsidRPr="00796C3B">
        <w:rPr>
          <w:rFonts w:asciiTheme="minorEastAsia" w:hAnsiTheme="minorEastAsia" w:hint="eastAsia"/>
          <w:szCs w:val="21"/>
        </w:rPr>
        <w:t xml:space="preserve">歳　専業主婦　子どもなし）　　</w:t>
      </w:r>
    </w:p>
    <w:p w:rsidR="00FC597F" w:rsidRPr="00796C3B" w:rsidRDefault="00FC597F" w:rsidP="00FC597F">
      <w:pPr>
        <w:rPr>
          <w:rFonts w:asciiTheme="minorEastAsia" w:hAnsiTheme="minorEastAsia"/>
          <w:szCs w:val="21"/>
        </w:rPr>
      </w:pPr>
      <w:r w:rsidRPr="00796C3B">
        <w:rPr>
          <w:rFonts w:asciiTheme="minorEastAsia" w:hAnsiTheme="minorEastAsia" w:hint="eastAsia"/>
          <w:szCs w:val="21"/>
        </w:rPr>
        <w:t>総額</w:t>
      </w:r>
      <w:r w:rsidRPr="00796C3B">
        <w:rPr>
          <w:rFonts w:asciiTheme="minorEastAsia" w:hAnsiTheme="minorEastAsia"/>
          <w:szCs w:val="21"/>
        </w:rPr>
        <w:t>3000</w:t>
      </w:r>
      <w:r w:rsidRPr="00796C3B">
        <w:rPr>
          <w:rFonts w:asciiTheme="minorEastAsia" w:hAnsiTheme="minorEastAsia" w:hint="eastAsia"/>
          <w:szCs w:val="21"/>
        </w:rPr>
        <w:t>万円で検討（建物</w:t>
      </w:r>
      <w:r w:rsidRPr="00796C3B">
        <w:rPr>
          <w:rFonts w:asciiTheme="minorEastAsia" w:hAnsiTheme="minorEastAsia"/>
          <w:szCs w:val="21"/>
        </w:rPr>
        <w:t>2000</w:t>
      </w:r>
      <w:r w:rsidRPr="00796C3B">
        <w:rPr>
          <w:rFonts w:asciiTheme="minorEastAsia" w:hAnsiTheme="minorEastAsia" w:hint="eastAsia"/>
          <w:szCs w:val="21"/>
        </w:rPr>
        <w:t>、土地</w:t>
      </w:r>
      <w:r w:rsidRPr="00796C3B">
        <w:rPr>
          <w:rFonts w:asciiTheme="minorEastAsia" w:hAnsiTheme="minorEastAsia"/>
          <w:szCs w:val="21"/>
        </w:rPr>
        <w:t>800</w:t>
      </w:r>
      <w:r w:rsidRPr="00796C3B">
        <w:rPr>
          <w:rFonts w:asciiTheme="minorEastAsia" w:hAnsiTheme="minorEastAsia" w:hint="eastAsia"/>
          <w:szCs w:val="21"/>
        </w:rPr>
        <w:t>、他</w:t>
      </w:r>
      <w:r w:rsidRPr="00796C3B">
        <w:rPr>
          <w:rFonts w:asciiTheme="minorEastAsia" w:hAnsiTheme="minorEastAsia"/>
          <w:szCs w:val="21"/>
        </w:rPr>
        <w:t>200</w:t>
      </w:r>
      <w:r w:rsidRPr="00796C3B">
        <w:rPr>
          <w:rFonts w:asciiTheme="minorEastAsia" w:hAnsiTheme="minorEastAsia" w:hint="eastAsia"/>
          <w:szCs w:val="21"/>
        </w:rPr>
        <w:t>）</w:t>
      </w:r>
    </w:p>
    <w:p w:rsidR="00FC597F" w:rsidRPr="00796C3B" w:rsidRDefault="00FC597F" w:rsidP="00FC597F">
      <w:pPr>
        <w:rPr>
          <w:rFonts w:asciiTheme="minorEastAsia" w:hAnsiTheme="minorEastAsia"/>
          <w:szCs w:val="21"/>
        </w:rPr>
      </w:pPr>
      <w:r w:rsidRPr="00796C3B">
        <w:rPr>
          <w:rFonts w:asciiTheme="minorEastAsia" w:hAnsiTheme="minorEastAsia" w:hint="eastAsia"/>
          <w:szCs w:val="21"/>
        </w:rPr>
        <w:t>頭金のためのお金として</w:t>
      </w:r>
      <w:r w:rsidRPr="00796C3B">
        <w:rPr>
          <w:rFonts w:asciiTheme="minorEastAsia" w:hAnsiTheme="minorEastAsia"/>
          <w:szCs w:val="21"/>
        </w:rPr>
        <w:t>150</w:t>
      </w:r>
      <w:r w:rsidRPr="00796C3B">
        <w:rPr>
          <w:rFonts w:asciiTheme="minorEastAsia" w:hAnsiTheme="minorEastAsia" w:hint="eastAsia"/>
          <w:szCs w:val="21"/>
        </w:rPr>
        <w:t>万円あり</w:t>
      </w:r>
    </w:p>
    <w:p w:rsidR="00FC597F" w:rsidRPr="00796C3B" w:rsidRDefault="00FC597F" w:rsidP="00FC597F">
      <w:pPr>
        <w:rPr>
          <w:rFonts w:asciiTheme="minorEastAsia" w:hAnsiTheme="minorEastAsia"/>
          <w:szCs w:val="21"/>
        </w:rPr>
      </w:pPr>
    </w:p>
    <w:p w:rsidR="00FC597F" w:rsidRPr="00796C3B" w:rsidRDefault="00FC597F" w:rsidP="00FC597F">
      <w:pPr>
        <w:rPr>
          <w:rFonts w:asciiTheme="minorEastAsia" w:hAnsiTheme="minorEastAsia"/>
          <w:szCs w:val="21"/>
        </w:rPr>
      </w:pPr>
      <w:r w:rsidRPr="00796C3B">
        <w:rPr>
          <w:rFonts w:asciiTheme="minorEastAsia" w:hAnsiTheme="minorEastAsia" w:hint="eastAsia"/>
          <w:szCs w:val="21"/>
        </w:rPr>
        <w:t>頭金</w:t>
      </w:r>
      <w:r w:rsidRPr="00796C3B">
        <w:rPr>
          <w:rFonts w:asciiTheme="minorEastAsia" w:hAnsiTheme="minorEastAsia"/>
          <w:szCs w:val="21"/>
        </w:rPr>
        <w:t>1</w:t>
      </w:r>
      <w:r w:rsidRPr="00796C3B">
        <w:rPr>
          <w:rFonts w:asciiTheme="minorEastAsia" w:hAnsiTheme="minorEastAsia" w:hint="eastAsia"/>
          <w:szCs w:val="21"/>
        </w:rPr>
        <w:t>割（</w:t>
      </w:r>
      <w:r w:rsidRPr="00796C3B">
        <w:rPr>
          <w:rFonts w:asciiTheme="minorEastAsia" w:hAnsiTheme="minorEastAsia"/>
          <w:szCs w:val="21"/>
        </w:rPr>
        <w:t>300</w:t>
      </w:r>
      <w:r w:rsidRPr="00796C3B">
        <w:rPr>
          <w:rFonts w:asciiTheme="minorEastAsia" w:hAnsiTheme="minorEastAsia" w:hint="eastAsia"/>
          <w:szCs w:val="21"/>
        </w:rPr>
        <w:t>万円）用意するか？今建てるか？</w:t>
      </w:r>
    </w:p>
    <w:p w:rsidR="00FC597F" w:rsidRPr="00796C3B" w:rsidRDefault="00FC597F" w:rsidP="00FC597F">
      <w:pPr>
        <w:rPr>
          <w:rFonts w:asciiTheme="minorEastAsia" w:hAnsiTheme="minorEastAsia"/>
          <w:szCs w:val="21"/>
        </w:rPr>
      </w:pPr>
    </w:p>
    <w:p w:rsidR="00FC597F" w:rsidRPr="00796C3B" w:rsidRDefault="00FC597F" w:rsidP="00FC597F">
      <w:pPr>
        <w:rPr>
          <w:rFonts w:asciiTheme="minorEastAsia" w:hAnsiTheme="minorEastAsia"/>
          <w:szCs w:val="21"/>
        </w:rPr>
      </w:pPr>
      <w:r w:rsidRPr="00796C3B">
        <w:rPr>
          <w:rFonts w:asciiTheme="minorEastAsia" w:hAnsiTheme="minorEastAsia"/>
          <w:szCs w:val="21"/>
        </w:rPr>
        <w:t>3</w:t>
      </w:r>
      <w:r w:rsidRPr="00796C3B">
        <w:rPr>
          <w:rFonts w:asciiTheme="minorEastAsia" w:hAnsiTheme="minorEastAsia" w:hint="eastAsia"/>
          <w:szCs w:val="21"/>
        </w:rPr>
        <w:t>年間限定で収入を得て頭金を増やすか？（</w:t>
      </w:r>
      <w:r w:rsidRPr="00796C3B">
        <w:rPr>
          <w:rFonts w:asciiTheme="minorEastAsia" w:hAnsiTheme="minorEastAsia"/>
          <w:szCs w:val="21"/>
        </w:rPr>
        <w:t>150</w:t>
      </w:r>
      <w:r w:rsidRPr="00796C3B">
        <w:rPr>
          <w:rFonts w:asciiTheme="minorEastAsia" w:hAnsiTheme="minorEastAsia" w:hint="eastAsia"/>
          <w:szCs w:val="21"/>
        </w:rPr>
        <w:t>万円→</w:t>
      </w:r>
      <w:r w:rsidRPr="00796C3B">
        <w:rPr>
          <w:rFonts w:asciiTheme="minorEastAsia" w:hAnsiTheme="minorEastAsia"/>
          <w:szCs w:val="21"/>
        </w:rPr>
        <w:t>450</w:t>
      </w:r>
      <w:r w:rsidRPr="00796C3B">
        <w:rPr>
          <w:rFonts w:asciiTheme="minorEastAsia" w:hAnsiTheme="minorEastAsia" w:hint="eastAsia"/>
          <w:szCs w:val="21"/>
        </w:rPr>
        <w:t>万円）</w:t>
      </w:r>
      <w:r w:rsidRPr="00796C3B">
        <w:rPr>
          <w:rFonts w:asciiTheme="minorEastAsia" w:hAnsiTheme="minorEastAsia"/>
          <w:szCs w:val="21"/>
        </w:rPr>
        <w:t xml:space="preserve"> </w:t>
      </w:r>
    </w:p>
    <w:p w:rsidR="00FC597F" w:rsidRPr="00796C3B" w:rsidRDefault="00FC597F" w:rsidP="00FC597F">
      <w:pPr>
        <w:rPr>
          <w:rFonts w:asciiTheme="minorEastAsia" w:hAnsiTheme="minorEastAsia"/>
          <w:szCs w:val="21"/>
        </w:rPr>
      </w:pPr>
    </w:p>
    <w:p w:rsidR="00FC597F" w:rsidRPr="00796C3B" w:rsidRDefault="00FC597F" w:rsidP="00FC597F">
      <w:pPr>
        <w:rPr>
          <w:rFonts w:asciiTheme="minorEastAsia" w:hAnsiTheme="minorEastAsia"/>
          <w:szCs w:val="21"/>
        </w:rPr>
      </w:pPr>
      <w:r w:rsidRPr="00796C3B">
        <w:rPr>
          <w:rFonts w:asciiTheme="minorEastAsia" w:hAnsiTheme="minorEastAsia"/>
          <w:szCs w:val="21"/>
        </w:rPr>
        <w:t>3</w:t>
      </w:r>
      <w:r w:rsidRPr="00796C3B">
        <w:rPr>
          <w:rFonts w:asciiTheme="minorEastAsia" w:hAnsiTheme="minorEastAsia" w:hint="eastAsia"/>
          <w:szCs w:val="21"/>
        </w:rPr>
        <w:t>年後、消費税</w:t>
      </w:r>
      <w:r w:rsidRPr="00796C3B">
        <w:rPr>
          <w:rFonts w:asciiTheme="minorEastAsia" w:hAnsiTheme="minorEastAsia"/>
          <w:szCs w:val="21"/>
        </w:rPr>
        <w:t>10</w:t>
      </w:r>
      <w:r w:rsidRPr="00796C3B">
        <w:rPr>
          <w:rFonts w:asciiTheme="minorEastAsia" w:hAnsiTheme="minorEastAsia" w:hint="eastAsia"/>
          <w:szCs w:val="21"/>
        </w:rPr>
        <w:t>％になる場合</w:t>
      </w:r>
    </w:p>
    <w:p w:rsidR="00FC597F" w:rsidRPr="00796C3B" w:rsidRDefault="00FC597F" w:rsidP="00FC597F">
      <w:pPr>
        <w:rPr>
          <w:rFonts w:asciiTheme="minorEastAsia" w:hAnsiTheme="minorEastAsia"/>
          <w:szCs w:val="21"/>
        </w:rPr>
      </w:pPr>
      <w:r w:rsidRPr="00796C3B">
        <w:rPr>
          <w:rFonts w:asciiTheme="minorEastAsia" w:hAnsiTheme="minorEastAsia" w:hint="eastAsia"/>
          <w:szCs w:val="21"/>
        </w:rPr>
        <w:t>建物</w:t>
      </w:r>
      <w:r w:rsidRPr="00796C3B">
        <w:rPr>
          <w:rFonts w:asciiTheme="minorEastAsia" w:hAnsiTheme="minorEastAsia"/>
          <w:szCs w:val="21"/>
        </w:rPr>
        <w:t>2000→2100</w:t>
      </w:r>
      <w:r w:rsidRPr="00796C3B">
        <w:rPr>
          <w:rFonts w:asciiTheme="minorEastAsia" w:hAnsiTheme="minorEastAsia" w:hint="eastAsia"/>
          <w:szCs w:val="21"/>
        </w:rPr>
        <w:t xml:space="preserve">　他</w:t>
      </w:r>
      <w:r w:rsidRPr="00796C3B">
        <w:rPr>
          <w:rFonts w:asciiTheme="minorEastAsia" w:hAnsiTheme="minorEastAsia"/>
          <w:szCs w:val="21"/>
        </w:rPr>
        <w:t>200→210</w:t>
      </w:r>
      <w:r w:rsidRPr="00796C3B">
        <w:rPr>
          <w:rFonts w:asciiTheme="minorEastAsia" w:hAnsiTheme="minorEastAsia" w:hint="eastAsia"/>
          <w:szCs w:val="21"/>
        </w:rPr>
        <w:t xml:space="preserve">　総額</w:t>
      </w:r>
      <w:r w:rsidRPr="00796C3B">
        <w:rPr>
          <w:rFonts w:asciiTheme="minorEastAsia" w:hAnsiTheme="minorEastAsia"/>
          <w:szCs w:val="21"/>
        </w:rPr>
        <w:t>110</w:t>
      </w:r>
      <w:r w:rsidRPr="00796C3B">
        <w:rPr>
          <w:rFonts w:asciiTheme="minorEastAsia" w:hAnsiTheme="minorEastAsia" w:hint="eastAsia"/>
          <w:szCs w:val="21"/>
        </w:rPr>
        <w:t xml:space="preserve">万円　</w:t>
      </w:r>
      <w:r w:rsidRPr="00796C3B">
        <w:rPr>
          <w:rFonts w:asciiTheme="minorEastAsia" w:hAnsiTheme="minorEastAsia"/>
          <w:szCs w:val="21"/>
        </w:rPr>
        <w:t>3110</w:t>
      </w:r>
      <w:r w:rsidRPr="00796C3B">
        <w:rPr>
          <w:rFonts w:asciiTheme="minorEastAsia" w:hAnsiTheme="minorEastAsia" w:hint="eastAsia"/>
          <w:szCs w:val="21"/>
        </w:rPr>
        <w:t>万円予定</w:t>
      </w:r>
    </w:p>
    <w:p w:rsidR="00FC597F" w:rsidRPr="00796C3B" w:rsidRDefault="00FC597F" w:rsidP="00FC597F">
      <w:pPr>
        <w:rPr>
          <w:rFonts w:asciiTheme="minorEastAsia" w:hAnsiTheme="minorEastAsia"/>
          <w:szCs w:val="21"/>
        </w:rPr>
      </w:pPr>
      <w:r w:rsidRPr="00796C3B">
        <w:rPr>
          <w:rFonts w:asciiTheme="minorEastAsia" w:hAnsiTheme="minorEastAsia"/>
          <w:szCs w:val="21"/>
        </w:rPr>
        <w:t xml:space="preserve"> </w:t>
      </w:r>
    </w:p>
    <w:p w:rsidR="00FC597F" w:rsidRPr="00796C3B" w:rsidRDefault="00FC597F" w:rsidP="00FC597F">
      <w:pPr>
        <w:rPr>
          <w:rFonts w:asciiTheme="minorEastAsia" w:hAnsiTheme="minorEastAsia"/>
          <w:szCs w:val="21"/>
        </w:rPr>
      </w:pPr>
      <w:r w:rsidRPr="00796C3B">
        <w:rPr>
          <w:rFonts w:asciiTheme="minorEastAsia" w:hAnsiTheme="minorEastAsia" w:hint="eastAsia"/>
          <w:szCs w:val="21"/>
        </w:rPr>
        <w:t>今の場合、</w:t>
      </w:r>
    </w:p>
    <w:p w:rsidR="00FC597F" w:rsidRPr="00796C3B" w:rsidRDefault="00FC597F" w:rsidP="00FC597F">
      <w:pPr>
        <w:rPr>
          <w:rFonts w:asciiTheme="minorEastAsia" w:hAnsiTheme="minorEastAsia"/>
          <w:szCs w:val="21"/>
        </w:rPr>
      </w:pPr>
      <w:r w:rsidRPr="00796C3B">
        <w:rPr>
          <w:rFonts w:asciiTheme="minorEastAsia" w:hAnsiTheme="minorEastAsia" w:hint="eastAsia"/>
          <w:szCs w:val="21"/>
        </w:rPr>
        <w:t>金利</w:t>
      </w:r>
      <w:r w:rsidRPr="00796C3B">
        <w:rPr>
          <w:rFonts w:asciiTheme="minorEastAsia" w:hAnsiTheme="minorEastAsia"/>
          <w:szCs w:val="21"/>
        </w:rPr>
        <w:t>2</w:t>
      </w:r>
      <w:r w:rsidRPr="00796C3B">
        <w:rPr>
          <w:rFonts w:asciiTheme="minorEastAsia" w:hAnsiTheme="minorEastAsia" w:hint="eastAsia"/>
          <w:szCs w:val="21"/>
        </w:rPr>
        <w:t xml:space="preserve">％　</w:t>
      </w:r>
      <w:r w:rsidRPr="00796C3B">
        <w:rPr>
          <w:rFonts w:asciiTheme="minorEastAsia" w:hAnsiTheme="minorEastAsia"/>
          <w:szCs w:val="21"/>
        </w:rPr>
        <w:t>30</w:t>
      </w:r>
      <w:r w:rsidRPr="00796C3B">
        <w:rPr>
          <w:rFonts w:asciiTheme="minorEastAsia" w:hAnsiTheme="minorEastAsia" w:hint="eastAsia"/>
          <w:szCs w:val="21"/>
        </w:rPr>
        <w:t xml:space="preserve">年返済　</w:t>
      </w:r>
      <w:r w:rsidRPr="00796C3B">
        <w:rPr>
          <w:rFonts w:asciiTheme="minorEastAsia" w:hAnsiTheme="minorEastAsia"/>
          <w:szCs w:val="21"/>
        </w:rPr>
        <w:t>10.6</w:t>
      </w:r>
      <w:r w:rsidRPr="00796C3B">
        <w:rPr>
          <w:rFonts w:asciiTheme="minorEastAsia" w:hAnsiTheme="minorEastAsia" w:hint="eastAsia"/>
          <w:szCs w:val="21"/>
        </w:rPr>
        <w:t xml:space="preserve">万円　</w:t>
      </w:r>
      <w:r w:rsidRPr="00796C3B">
        <w:rPr>
          <w:rFonts w:asciiTheme="minorEastAsia" w:hAnsiTheme="minorEastAsia"/>
          <w:szCs w:val="21"/>
        </w:rPr>
        <w:t>3793</w:t>
      </w:r>
      <w:r w:rsidRPr="00796C3B">
        <w:rPr>
          <w:rFonts w:asciiTheme="minorEastAsia" w:hAnsiTheme="minorEastAsia" w:hint="eastAsia"/>
          <w:szCs w:val="21"/>
        </w:rPr>
        <w:t xml:space="preserve">万円 </w:t>
      </w:r>
    </w:p>
    <w:p w:rsidR="00FC597F" w:rsidRPr="00796C3B" w:rsidRDefault="00FC597F" w:rsidP="00FC597F">
      <w:pPr>
        <w:rPr>
          <w:rFonts w:asciiTheme="minorEastAsia" w:hAnsiTheme="minorEastAsia"/>
          <w:szCs w:val="21"/>
        </w:rPr>
      </w:pPr>
    </w:p>
    <w:p w:rsidR="00FC597F" w:rsidRPr="00796C3B" w:rsidRDefault="00FC597F" w:rsidP="00FC597F">
      <w:pPr>
        <w:rPr>
          <w:rFonts w:asciiTheme="minorEastAsia" w:hAnsiTheme="minorEastAsia"/>
          <w:szCs w:val="21"/>
        </w:rPr>
      </w:pPr>
      <w:r w:rsidRPr="00796C3B">
        <w:rPr>
          <w:rFonts w:asciiTheme="minorEastAsia" w:hAnsiTheme="minorEastAsia"/>
          <w:szCs w:val="21"/>
        </w:rPr>
        <w:t>3</w:t>
      </w:r>
      <w:r w:rsidRPr="00796C3B">
        <w:rPr>
          <w:rFonts w:asciiTheme="minorEastAsia" w:hAnsiTheme="minorEastAsia" w:hint="eastAsia"/>
          <w:szCs w:val="21"/>
        </w:rPr>
        <w:t>年後頭金（450万円）を貯めた場合（</w:t>
      </w:r>
      <w:r w:rsidRPr="00796C3B">
        <w:rPr>
          <w:rFonts w:asciiTheme="minorEastAsia" w:hAnsiTheme="minorEastAsia"/>
          <w:szCs w:val="21"/>
        </w:rPr>
        <w:t>27</w:t>
      </w:r>
      <w:r w:rsidRPr="00796C3B">
        <w:rPr>
          <w:rFonts w:asciiTheme="minorEastAsia" w:hAnsiTheme="minorEastAsia" w:hint="eastAsia"/>
          <w:szCs w:val="21"/>
        </w:rPr>
        <w:t xml:space="preserve">年返済）　　</w:t>
      </w:r>
      <w:r w:rsidRPr="00796C3B">
        <w:rPr>
          <w:rFonts w:asciiTheme="minorEastAsia" w:hAnsiTheme="minorEastAsia"/>
          <w:szCs w:val="21"/>
        </w:rPr>
        <w:t xml:space="preserve"> </w:t>
      </w:r>
    </w:p>
    <w:p w:rsidR="00FC597F" w:rsidRPr="00796C3B" w:rsidRDefault="00FC597F" w:rsidP="00FC597F">
      <w:pPr>
        <w:rPr>
          <w:rFonts w:asciiTheme="minorEastAsia" w:hAnsiTheme="minorEastAsia"/>
          <w:szCs w:val="21"/>
        </w:rPr>
      </w:pPr>
      <w:r w:rsidRPr="00796C3B">
        <w:rPr>
          <w:rFonts w:asciiTheme="minorEastAsia" w:hAnsiTheme="minorEastAsia"/>
          <w:szCs w:val="21"/>
        </w:rPr>
        <w:t>2</w:t>
      </w:r>
      <w:r w:rsidRPr="00796C3B">
        <w:rPr>
          <w:rFonts w:asciiTheme="minorEastAsia" w:hAnsiTheme="minorEastAsia" w:hint="eastAsia"/>
          <w:szCs w:val="21"/>
        </w:rPr>
        <w:t xml:space="preserve">％　</w:t>
      </w:r>
      <w:r w:rsidRPr="00796C3B">
        <w:rPr>
          <w:rFonts w:asciiTheme="minorEastAsia" w:hAnsiTheme="minorEastAsia"/>
          <w:szCs w:val="21"/>
        </w:rPr>
        <w:t>10.7</w:t>
      </w:r>
      <w:r w:rsidRPr="00796C3B">
        <w:rPr>
          <w:rFonts w:asciiTheme="minorEastAsia" w:hAnsiTheme="minorEastAsia" w:hint="eastAsia"/>
          <w:szCs w:val="21"/>
        </w:rPr>
        <w:t xml:space="preserve">万円　</w:t>
      </w:r>
      <w:r w:rsidRPr="00796C3B">
        <w:rPr>
          <w:rFonts w:asciiTheme="minorEastAsia" w:hAnsiTheme="minorEastAsia"/>
          <w:szCs w:val="21"/>
        </w:rPr>
        <w:t>3445</w:t>
      </w:r>
      <w:r w:rsidRPr="00796C3B">
        <w:rPr>
          <w:rFonts w:asciiTheme="minorEastAsia" w:hAnsiTheme="minorEastAsia" w:hint="eastAsia"/>
          <w:szCs w:val="21"/>
        </w:rPr>
        <w:t xml:space="preserve">万円 </w:t>
      </w:r>
      <w:r w:rsidR="00E87363">
        <w:rPr>
          <w:rFonts w:asciiTheme="minorEastAsia" w:hAnsiTheme="minorEastAsia" w:hint="eastAsia"/>
          <w:szCs w:val="21"/>
        </w:rPr>
        <w:t xml:space="preserve">　金利が変わらなければ3年後の方が良い</w:t>
      </w:r>
    </w:p>
    <w:p w:rsidR="00FC597F" w:rsidRPr="00796C3B" w:rsidRDefault="00FC597F" w:rsidP="00FC597F">
      <w:pPr>
        <w:rPr>
          <w:rFonts w:asciiTheme="minorEastAsia" w:hAnsiTheme="minorEastAsia"/>
          <w:szCs w:val="21"/>
        </w:rPr>
      </w:pPr>
      <w:r w:rsidRPr="00796C3B">
        <w:rPr>
          <w:rFonts w:asciiTheme="minorEastAsia" w:hAnsiTheme="minorEastAsia"/>
          <w:szCs w:val="21"/>
        </w:rPr>
        <w:t>3</w:t>
      </w:r>
      <w:r w:rsidRPr="00796C3B">
        <w:rPr>
          <w:rFonts w:asciiTheme="minorEastAsia" w:hAnsiTheme="minorEastAsia" w:hint="eastAsia"/>
          <w:szCs w:val="21"/>
        </w:rPr>
        <w:t xml:space="preserve">％　</w:t>
      </w:r>
      <w:r w:rsidRPr="00796C3B">
        <w:rPr>
          <w:rFonts w:asciiTheme="minorEastAsia" w:hAnsiTheme="minorEastAsia"/>
          <w:szCs w:val="21"/>
        </w:rPr>
        <w:t>12</w:t>
      </w:r>
      <w:r w:rsidRPr="00796C3B">
        <w:rPr>
          <w:rFonts w:asciiTheme="minorEastAsia" w:hAnsiTheme="minorEastAsia" w:hint="eastAsia"/>
          <w:szCs w:val="21"/>
        </w:rPr>
        <w:t xml:space="preserve">万円　　</w:t>
      </w:r>
      <w:r w:rsidRPr="00796C3B">
        <w:rPr>
          <w:rFonts w:asciiTheme="minorEastAsia" w:hAnsiTheme="minorEastAsia"/>
          <w:szCs w:val="21"/>
        </w:rPr>
        <w:t>3885</w:t>
      </w:r>
      <w:r w:rsidRPr="00796C3B">
        <w:rPr>
          <w:rFonts w:asciiTheme="minorEastAsia" w:hAnsiTheme="minorEastAsia" w:hint="eastAsia"/>
          <w:szCs w:val="21"/>
        </w:rPr>
        <w:t xml:space="preserve">万円 </w:t>
      </w:r>
      <w:r w:rsidR="00E87363">
        <w:rPr>
          <w:rFonts w:asciiTheme="minorEastAsia" w:hAnsiTheme="minorEastAsia" w:hint="eastAsia"/>
          <w:szCs w:val="21"/>
        </w:rPr>
        <w:t xml:space="preserve">　3年後1％上がれば今の方が良い</w:t>
      </w:r>
    </w:p>
    <w:p w:rsidR="00FC597F" w:rsidRPr="00796C3B" w:rsidRDefault="00FC597F" w:rsidP="00FC597F">
      <w:pPr>
        <w:rPr>
          <w:rFonts w:asciiTheme="minorEastAsia" w:hAnsiTheme="minorEastAsia"/>
          <w:szCs w:val="21"/>
        </w:rPr>
      </w:pPr>
      <w:r w:rsidRPr="00796C3B">
        <w:rPr>
          <w:rFonts w:asciiTheme="minorEastAsia" w:hAnsiTheme="minorEastAsia"/>
          <w:szCs w:val="21"/>
        </w:rPr>
        <w:t>4</w:t>
      </w:r>
      <w:r w:rsidRPr="00796C3B">
        <w:rPr>
          <w:rFonts w:asciiTheme="minorEastAsia" w:hAnsiTheme="minorEastAsia" w:hint="eastAsia"/>
          <w:szCs w:val="21"/>
        </w:rPr>
        <w:t xml:space="preserve">％　</w:t>
      </w:r>
      <w:r w:rsidRPr="00796C3B">
        <w:rPr>
          <w:rFonts w:asciiTheme="minorEastAsia" w:hAnsiTheme="minorEastAsia"/>
          <w:szCs w:val="21"/>
        </w:rPr>
        <w:t>13.5</w:t>
      </w:r>
      <w:r w:rsidRPr="00796C3B">
        <w:rPr>
          <w:rFonts w:asciiTheme="minorEastAsia" w:hAnsiTheme="minorEastAsia" w:hint="eastAsia"/>
          <w:szCs w:val="21"/>
        </w:rPr>
        <w:t xml:space="preserve">万円　</w:t>
      </w:r>
      <w:r w:rsidRPr="00796C3B">
        <w:rPr>
          <w:rFonts w:asciiTheme="minorEastAsia" w:hAnsiTheme="minorEastAsia"/>
          <w:szCs w:val="21"/>
        </w:rPr>
        <w:t>4355</w:t>
      </w:r>
      <w:r w:rsidRPr="00796C3B">
        <w:rPr>
          <w:rFonts w:asciiTheme="minorEastAsia" w:hAnsiTheme="minorEastAsia" w:hint="eastAsia"/>
          <w:szCs w:val="21"/>
        </w:rPr>
        <w:t xml:space="preserve">万円 </w:t>
      </w:r>
    </w:p>
    <w:p w:rsidR="00FC597F" w:rsidRPr="00796C3B" w:rsidRDefault="00FC597F" w:rsidP="00FC597F">
      <w:pPr>
        <w:rPr>
          <w:rFonts w:asciiTheme="minorEastAsia" w:hAnsiTheme="minorEastAsia"/>
          <w:szCs w:val="21"/>
        </w:rPr>
      </w:pPr>
      <w:r w:rsidRPr="00796C3B">
        <w:rPr>
          <w:rFonts w:asciiTheme="minorEastAsia" w:hAnsiTheme="minorEastAsia" w:hint="eastAsia"/>
          <w:szCs w:val="21"/>
        </w:rPr>
        <w:lastRenderedPageBreak/>
        <w:t>今ある</w:t>
      </w:r>
      <w:r w:rsidRPr="00796C3B">
        <w:rPr>
          <w:rFonts w:asciiTheme="minorEastAsia" w:hAnsiTheme="minorEastAsia"/>
          <w:szCs w:val="21"/>
        </w:rPr>
        <w:t>150</w:t>
      </w:r>
      <w:r w:rsidRPr="00796C3B">
        <w:rPr>
          <w:rFonts w:asciiTheme="minorEastAsia" w:hAnsiTheme="minorEastAsia" w:hint="eastAsia"/>
          <w:szCs w:val="21"/>
        </w:rPr>
        <w:t>万円の頭金充当額で家を建て、奥さんが</w:t>
      </w:r>
      <w:r w:rsidRPr="00796C3B">
        <w:rPr>
          <w:rFonts w:asciiTheme="minorEastAsia" w:hAnsiTheme="minorEastAsia"/>
          <w:szCs w:val="21"/>
        </w:rPr>
        <w:t>3</w:t>
      </w:r>
      <w:r w:rsidRPr="00796C3B">
        <w:rPr>
          <w:rFonts w:asciiTheme="minorEastAsia" w:hAnsiTheme="minorEastAsia" w:hint="eastAsia"/>
          <w:szCs w:val="21"/>
        </w:rPr>
        <w:t>年間限定で収入を</w:t>
      </w:r>
      <w:r w:rsidRPr="00796C3B">
        <w:rPr>
          <w:rFonts w:asciiTheme="minorEastAsia" w:hAnsiTheme="minorEastAsia"/>
          <w:szCs w:val="21"/>
        </w:rPr>
        <w:t xml:space="preserve"> </w:t>
      </w:r>
    </w:p>
    <w:p w:rsidR="00FC597F" w:rsidRPr="00796C3B" w:rsidRDefault="00FC597F" w:rsidP="00FC597F">
      <w:pPr>
        <w:rPr>
          <w:rFonts w:asciiTheme="minorEastAsia" w:hAnsiTheme="minorEastAsia"/>
          <w:szCs w:val="21"/>
        </w:rPr>
      </w:pPr>
      <w:r w:rsidRPr="00796C3B">
        <w:rPr>
          <w:rFonts w:asciiTheme="minorEastAsia" w:hAnsiTheme="minorEastAsia" w:hint="eastAsia"/>
          <w:szCs w:val="21"/>
        </w:rPr>
        <w:t>得ながら</w:t>
      </w:r>
      <w:r w:rsidRPr="00796C3B">
        <w:rPr>
          <w:rFonts w:asciiTheme="minorEastAsia" w:hAnsiTheme="minorEastAsia"/>
          <w:szCs w:val="21"/>
        </w:rPr>
        <w:t>300</w:t>
      </w:r>
      <w:r w:rsidRPr="00796C3B">
        <w:rPr>
          <w:rFonts w:asciiTheme="minorEastAsia" w:hAnsiTheme="minorEastAsia" w:hint="eastAsia"/>
          <w:szCs w:val="21"/>
        </w:rPr>
        <w:t>万円を貯め繰上返済をした場合</w:t>
      </w:r>
      <w:r w:rsidRPr="00796C3B">
        <w:rPr>
          <w:rFonts w:asciiTheme="minorEastAsia" w:hAnsiTheme="minorEastAsia"/>
          <w:szCs w:val="21"/>
        </w:rPr>
        <w:t xml:space="preserve"> </w:t>
      </w:r>
    </w:p>
    <w:p w:rsidR="00FC597F" w:rsidRPr="00796C3B" w:rsidRDefault="00FC597F" w:rsidP="00FC597F">
      <w:pPr>
        <w:rPr>
          <w:rFonts w:asciiTheme="minorEastAsia" w:hAnsiTheme="minorEastAsia"/>
          <w:szCs w:val="21"/>
        </w:rPr>
      </w:pPr>
    </w:p>
    <w:p w:rsidR="00FC597F" w:rsidRPr="00796C3B" w:rsidRDefault="00FC597F" w:rsidP="00FC597F">
      <w:pPr>
        <w:rPr>
          <w:rFonts w:asciiTheme="minorEastAsia" w:hAnsiTheme="minorEastAsia"/>
          <w:szCs w:val="21"/>
        </w:rPr>
      </w:pPr>
      <w:r w:rsidRPr="00796C3B">
        <w:rPr>
          <w:rFonts w:asciiTheme="minorEastAsia" w:hAnsiTheme="minorEastAsia" w:hint="eastAsia"/>
          <w:szCs w:val="21"/>
        </w:rPr>
        <w:t>繰上返済</w:t>
      </w:r>
    </w:p>
    <w:p w:rsidR="00FC597F" w:rsidRPr="00796C3B" w:rsidRDefault="00FC597F" w:rsidP="00FC597F">
      <w:pPr>
        <w:rPr>
          <w:rFonts w:asciiTheme="minorEastAsia" w:hAnsiTheme="minorEastAsia"/>
          <w:szCs w:val="21"/>
        </w:rPr>
      </w:pPr>
      <w:r w:rsidRPr="00796C3B">
        <w:rPr>
          <w:rFonts w:asciiTheme="minorEastAsia" w:hAnsiTheme="minorEastAsia" w:hint="eastAsia"/>
          <w:szCs w:val="21"/>
        </w:rPr>
        <w:t xml:space="preserve">なし　総返済額　</w:t>
      </w:r>
      <w:r w:rsidRPr="00796C3B">
        <w:rPr>
          <w:rFonts w:asciiTheme="minorEastAsia" w:hAnsiTheme="minorEastAsia"/>
          <w:szCs w:val="21"/>
        </w:rPr>
        <w:t>3793</w:t>
      </w:r>
      <w:r w:rsidRPr="00796C3B">
        <w:rPr>
          <w:rFonts w:asciiTheme="minorEastAsia" w:hAnsiTheme="minorEastAsia" w:hint="eastAsia"/>
          <w:szCs w:val="21"/>
        </w:rPr>
        <w:t>万円</w:t>
      </w:r>
    </w:p>
    <w:p w:rsidR="00FC597F" w:rsidRPr="00796C3B" w:rsidRDefault="00FC597F" w:rsidP="00FC597F">
      <w:pPr>
        <w:rPr>
          <w:rFonts w:asciiTheme="minorEastAsia" w:hAnsiTheme="minorEastAsia"/>
          <w:szCs w:val="21"/>
        </w:rPr>
      </w:pPr>
      <w:r w:rsidRPr="00796C3B">
        <w:rPr>
          <w:rFonts w:asciiTheme="minorEastAsia" w:hAnsiTheme="minorEastAsia" w:hint="eastAsia"/>
          <w:szCs w:val="21"/>
        </w:rPr>
        <w:t xml:space="preserve">あり　総返済額　</w:t>
      </w:r>
      <w:r w:rsidRPr="00796C3B">
        <w:rPr>
          <w:rFonts w:asciiTheme="minorEastAsia" w:hAnsiTheme="minorEastAsia"/>
          <w:szCs w:val="21"/>
        </w:rPr>
        <w:t>3598</w:t>
      </w:r>
      <w:r w:rsidRPr="00796C3B">
        <w:rPr>
          <w:rFonts w:asciiTheme="minorEastAsia" w:hAnsiTheme="minorEastAsia" w:hint="eastAsia"/>
          <w:szCs w:val="21"/>
        </w:rPr>
        <w:t>万円　総返済額</w:t>
      </w:r>
      <w:r w:rsidRPr="00796C3B">
        <w:rPr>
          <w:rFonts w:asciiTheme="minorEastAsia" w:hAnsiTheme="minorEastAsia"/>
          <w:szCs w:val="21"/>
        </w:rPr>
        <w:t>195</w:t>
      </w:r>
      <w:r w:rsidRPr="00796C3B">
        <w:rPr>
          <w:rFonts w:asciiTheme="minorEastAsia" w:hAnsiTheme="minorEastAsia" w:hint="eastAsia"/>
          <w:szCs w:val="21"/>
        </w:rPr>
        <w:t>万円減る</w:t>
      </w:r>
    </w:p>
    <w:p w:rsidR="00FC597F" w:rsidRPr="00796C3B" w:rsidRDefault="00FC597F">
      <w:pPr>
        <w:rPr>
          <w:rFonts w:asciiTheme="minorEastAsia" w:hAnsiTheme="minorEastAsia"/>
          <w:szCs w:val="21"/>
        </w:rPr>
      </w:pPr>
    </w:p>
    <w:p w:rsidR="00FC597F" w:rsidRPr="008307A9" w:rsidRDefault="00FC597F" w:rsidP="00FC597F">
      <w:pPr>
        <w:rPr>
          <w:rFonts w:asciiTheme="majorEastAsia" w:eastAsiaTheme="majorEastAsia" w:hAnsiTheme="majorEastAsia"/>
          <w:b/>
          <w:szCs w:val="21"/>
        </w:rPr>
      </w:pPr>
      <w:r w:rsidRPr="008307A9">
        <w:rPr>
          <w:rFonts w:asciiTheme="majorEastAsia" w:eastAsiaTheme="majorEastAsia" w:hAnsiTheme="majorEastAsia" w:hint="eastAsia"/>
          <w:b/>
          <w:bCs/>
          <w:sz w:val="28"/>
          <w:szCs w:val="28"/>
        </w:rPr>
        <w:t>年収によって借りられる額は違う</w:t>
      </w:r>
      <w:r w:rsidR="008307A9">
        <w:rPr>
          <w:rFonts w:asciiTheme="majorEastAsia" w:eastAsiaTheme="majorEastAsia" w:hAnsiTheme="majorEastAsia" w:hint="eastAsia"/>
          <w:b/>
          <w:bCs/>
          <w:sz w:val="28"/>
          <w:szCs w:val="28"/>
        </w:rPr>
        <w:t>の</w:t>
      </w:r>
      <w:r w:rsidRPr="008307A9">
        <w:rPr>
          <w:rFonts w:asciiTheme="majorEastAsia" w:eastAsiaTheme="majorEastAsia" w:hAnsiTheme="majorEastAsia" w:hint="eastAsia"/>
          <w:b/>
          <w:bCs/>
          <w:sz w:val="28"/>
          <w:szCs w:val="28"/>
        </w:rPr>
        <w:t>？</w:t>
      </w:r>
      <w:r w:rsidR="008307A9" w:rsidRPr="008307A9">
        <w:rPr>
          <w:rFonts w:asciiTheme="majorEastAsia" w:eastAsiaTheme="majorEastAsia" w:hAnsiTheme="majorEastAsia"/>
          <w:b/>
          <w:szCs w:val="21"/>
        </w:rPr>
        <w:t xml:space="preserve"> </w:t>
      </w:r>
    </w:p>
    <w:p w:rsidR="00FC597F" w:rsidRPr="00796C3B" w:rsidRDefault="00FC597F" w:rsidP="00FC597F">
      <w:pPr>
        <w:rPr>
          <w:rFonts w:asciiTheme="minorEastAsia" w:hAnsiTheme="minorEastAsia"/>
          <w:szCs w:val="21"/>
        </w:rPr>
      </w:pPr>
      <w:r w:rsidRPr="00796C3B">
        <w:rPr>
          <w:rFonts w:asciiTheme="minorEastAsia" w:hAnsiTheme="minorEastAsia" w:hint="eastAsia"/>
          <w:szCs w:val="21"/>
        </w:rPr>
        <w:t>基準として</w:t>
      </w:r>
      <w:r w:rsidRPr="00796C3B">
        <w:rPr>
          <w:rFonts w:asciiTheme="minorEastAsia" w:hAnsiTheme="minorEastAsia"/>
          <w:szCs w:val="21"/>
        </w:rPr>
        <w:t>400</w:t>
      </w:r>
      <w:r w:rsidRPr="00796C3B">
        <w:rPr>
          <w:rFonts w:asciiTheme="minorEastAsia" w:hAnsiTheme="minorEastAsia" w:hint="eastAsia"/>
          <w:szCs w:val="21"/>
        </w:rPr>
        <w:t>万円未満の場合</w:t>
      </w:r>
      <w:r w:rsidRPr="00796C3B">
        <w:rPr>
          <w:rFonts w:asciiTheme="minorEastAsia" w:hAnsiTheme="minorEastAsia"/>
          <w:szCs w:val="21"/>
        </w:rPr>
        <w:t>30</w:t>
      </w:r>
      <w:r w:rsidRPr="00796C3B">
        <w:rPr>
          <w:rFonts w:asciiTheme="minorEastAsia" w:hAnsiTheme="minorEastAsia" w:hint="eastAsia"/>
          <w:szCs w:val="21"/>
        </w:rPr>
        <w:t>％以下、</w:t>
      </w:r>
      <w:r w:rsidRPr="00796C3B">
        <w:rPr>
          <w:rFonts w:asciiTheme="minorEastAsia" w:hAnsiTheme="minorEastAsia"/>
          <w:szCs w:val="21"/>
        </w:rPr>
        <w:t>400</w:t>
      </w:r>
      <w:r w:rsidRPr="00796C3B">
        <w:rPr>
          <w:rFonts w:asciiTheme="minorEastAsia" w:hAnsiTheme="minorEastAsia" w:hint="eastAsia"/>
          <w:szCs w:val="21"/>
        </w:rPr>
        <w:t>万円以上の場合</w:t>
      </w:r>
      <w:r w:rsidRPr="00796C3B">
        <w:rPr>
          <w:rFonts w:asciiTheme="minorEastAsia" w:hAnsiTheme="minorEastAsia"/>
          <w:szCs w:val="21"/>
        </w:rPr>
        <w:t>35</w:t>
      </w:r>
      <w:r w:rsidRPr="00796C3B">
        <w:rPr>
          <w:rFonts w:asciiTheme="minorEastAsia" w:hAnsiTheme="minorEastAsia" w:hint="eastAsia"/>
          <w:szCs w:val="21"/>
        </w:rPr>
        <w:t>％以下</w:t>
      </w:r>
      <w:r w:rsidRPr="00796C3B">
        <w:rPr>
          <w:rFonts w:asciiTheme="minorEastAsia" w:hAnsiTheme="minorEastAsia"/>
          <w:szCs w:val="21"/>
        </w:rPr>
        <w:t xml:space="preserve"> </w:t>
      </w:r>
    </w:p>
    <w:p w:rsidR="00FC597F" w:rsidRPr="00796C3B" w:rsidRDefault="00FC597F" w:rsidP="00FC597F">
      <w:pPr>
        <w:rPr>
          <w:rFonts w:asciiTheme="minorEastAsia" w:hAnsiTheme="minorEastAsia"/>
          <w:szCs w:val="21"/>
        </w:rPr>
      </w:pPr>
      <w:r w:rsidRPr="00796C3B">
        <w:rPr>
          <w:rFonts w:asciiTheme="minorEastAsia" w:hAnsiTheme="minorEastAsia" w:hint="eastAsia"/>
          <w:szCs w:val="21"/>
        </w:rPr>
        <w:t>俺は、</w:t>
      </w:r>
      <w:r w:rsidRPr="00796C3B">
        <w:rPr>
          <w:rFonts w:asciiTheme="minorEastAsia" w:hAnsiTheme="minorEastAsia"/>
          <w:szCs w:val="21"/>
        </w:rPr>
        <w:t>450</w:t>
      </w:r>
      <w:r w:rsidRPr="00796C3B">
        <w:rPr>
          <w:rFonts w:asciiTheme="minorEastAsia" w:hAnsiTheme="minorEastAsia" w:hint="eastAsia"/>
          <w:szCs w:val="21"/>
        </w:rPr>
        <w:t>万円だから</w:t>
      </w:r>
      <w:r w:rsidRPr="00796C3B">
        <w:rPr>
          <w:rFonts w:asciiTheme="minorEastAsia" w:hAnsiTheme="minorEastAsia"/>
          <w:szCs w:val="21"/>
        </w:rPr>
        <w:t>157</w:t>
      </w:r>
      <w:r w:rsidRPr="00796C3B">
        <w:rPr>
          <w:rFonts w:asciiTheme="minorEastAsia" w:hAnsiTheme="minorEastAsia" w:hint="eastAsia"/>
          <w:szCs w:val="21"/>
        </w:rPr>
        <w:t>万円まで返済大丈夫だ！</w:t>
      </w:r>
      <w:r w:rsidRPr="00796C3B">
        <w:rPr>
          <w:rFonts w:asciiTheme="minorEastAsia" w:hAnsiTheme="minorEastAsia"/>
          <w:szCs w:val="21"/>
        </w:rPr>
        <w:t xml:space="preserve"> </w:t>
      </w:r>
      <w:r w:rsidRPr="00796C3B">
        <w:rPr>
          <w:rFonts w:asciiTheme="minorEastAsia" w:hAnsiTheme="minorEastAsia" w:hint="eastAsia"/>
          <w:szCs w:val="21"/>
        </w:rPr>
        <w:t>というのは危険。</w:t>
      </w:r>
    </w:p>
    <w:p w:rsidR="00FC597F" w:rsidRPr="00796C3B" w:rsidRDefault="00FC597F" w:rsidP="00FC597F">
      <w:pPr>
        <w:rPr>
          <w:rFonts w:asciiTheme="minorEastAsia" w:hAnsiTheme="minorEastAsia"/>
          <w:szCs w:val="21"/>
        </w:rPr>
      </w:pPr>
      <w:r w:rsidRPr="00796C3B">
        <w:rPr>
          <w:rFonts w:asciiTheme="minorEastAsia" w:hAnsiTheme="minorEastAsia"/>
          <w:noProof/>
          <w:szCs w:val="21"/>
        </w:rPr>
        <w:drawing>
          <wp:inline distT="0" distB="0" distL="0" distR="0">
            <wp:extent cx="5400040" cy="2781894"/>
            <wp:effectExtent l="19050" t="0" r="0" b="0"/>
            <wp:docPr id="48" name="図 45" descr="年収による借りられる額の違い.jpg"/>
            <wp:cNvGraphicFramePr/>
            <a:graphic xmlns:a="http://schemas.openxmlformats.org/drawingml/2006/main">
              <a:graphicData uri="http://schemas.openxmlformats.org/drawingml/2006/picture">
                <pic:pic xmlns:pic="http://schemas.openxmlformats.org/drawingml/2006/picture">
                  <pic:nvPicPr>
                    <pic:cNvPr id="5" name="図 4" descr="年収による借りられる額の違い.jpg"/>
                    <pic:cNvPicPr>
                      <a:picLocks noChangeAspect="1"/>
                    </pic:cNvPicPr>
                  </pic:nvPicPr>
                  <pic:blipFill>
                    <a:blip r:embed="rId10" cstate="print"/>
                    <a:stretch>
                      <a:fillRect/>
                    </a:stretch>
                  </pic:blipFill>
                  <pic:spPr>
                    <a:xfrm>
                      <a:off x="0" y="0"/>
                      <a:ext cx="5400040" cy="2781894"/>
                    </a:xfrm>
                    <a:prstGeom prst="rect">
                      <a:avLst/>
                    </a:prstGeom>
                  </pic:spPr>
                </pic:pic>
              </a:graphicData>
            </a:graphic>
          </wp:inline>
        </w:drawing>
      </w:r>
    </w:p>
    <w:p w:rsidR="00FC597F" w:rsidRPr="00796C3B" w:rsidRDefault="00FC597F">
      <w:pPr>
        <w:rPr>
          <w:rFonts w:asciiTheme="minorEastAsia" w:hAnsiTheme="minorEastAsia"/>
          <w:szCs w:val="21"/>
        </w:rPr>
      </w:pPr>
    </w:p>
    <w:p w:rsidR="00031980" w:rsidRPr="008307A9" w:rsidRDefault="00031980">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消費税増税前の今が買い時？</w:t>
      </w:r>
    </w:p>
    <w:p w:rsidR="00031980" w:rsidRPr="00796C3B" w:rsidRDefault="00031980">
      <w:pPr>
        <w:rPr>
          <w:rFonts w:asciiTheme="minorEastAsia" w:hAnsiTheme="minorEastAsia"/>
          <w:szCs w:val="21"/>
        </w:rPr>
      </w:pPr>
      <w:r w:rsidRPr="00796C3B">
        <w:rPr>
          <w:rFonts w:asciiTheme="minorEastAsia" w:hAnsiTheme="minorEastAsia" w:hint="eastAsia"/>
          <w:szCs w:val="21"/>
        </w:rPr>
        <w:t>8％になったら、3000万円だったら3240万</w:t>
      </w:r>
    </w:p>
    <w:p w:rsidR="00031980" w:rsidRPr="00796C3B" w:rsidRDefault="00031980">
      <w:pPr>
        <w:rPr>
          <w:rFonts w:asciiTheme="minorEastAsia" w:hAnsiTheme="minorEastAsia"/>
          <w:szCs w:val="21"/>
        </w:rPr>
      </w:pPr>
      <w:r w:rsidRPr="00796C3B">
        <w:rPr>
          <w:rFonts w:asciiTheme="minorEastAsia" w:hAnsiTheme="minorEastAsia" w:hint="eastAsia"/>
          <w:szCs w:val="21"/>
        </w:rPr>
        <w:t>10％になったら、3300万円になるんでしょ？</w:t>
      </w:r>
    </w:p>
    <w:p w:rsidR="00031980" w:rsidRPr="00796C3B" w:rsidRDefault="00031980">
      <w:pPr>
        <w:rPr>
          <w:rFonts w:asciiTheme="minorEastAsia" w:hAnsiTheme="minorEastAsia"/>
          <w:szCs w:val="21"/>
        </w:rPr>
      </w:pPr>
      <w:r w:rsidRPr="00796C3B">
        <w:rPr>
          <w:rFonts w:asciiTheme="minorEastAsia" w:hAnsiTheme="minorEastAsia" w:hint="eastAsia"/>
          <w:szCs w:val="21"/>
        </w:rPr>
        <w:t>いいえ、違います。</w:t>
      </w:r>
    </w:p>
    <w:p w:rsidR="00031980" w:rsidRPr="00796C3B" w:rsidRDefault="00031980">
      <w:pPr>
        <w:rPr>
          <w:rFonts w:asciiTheme="minorEastAsia" w:hAnsiTheme="minorEastAsia"/>
          <w:szCs w:val="21"/>
        </w:rPr>
      </w:pPr>
      <w:r w:rsidRPr="00796C3B">
        <w:rPr>
          <w:rFonts w:asciiTheme="minorEastAsia" w:hAnsiTheme="minorEastAsia" w:hint="eastAsia"/>
          <w:szCs w:val="21"/>
        </w:rPr>
        <w:t>消費税がかかるのは建物部分で土地にはかかりません。</w:t>
      </w:r>
    </w:p>
    <w:p w:rsidR="00031980" w:rsidRPr="00796C3B" w:rsidRDefault="00031980">
      <w:pPr>
        <w:rPr>
          <w:rFonts w:asciiTheme="minorEastAsia" w:hAnsiTheme="minorEastAsia"/>
          <w:szCs w:val="21"/>
        </w:rPr>
      </w:pPr>
      <w:r w:rsidRPr="00796C3B">
        <w:rPr>
          <w:rFonts w:asciiTheme="minorEastAsia" w:hAnsiTheme="minorEastAsia" w:hint="eastAsia"/>
          <w:szCs w:val="21"/>
        </w:rPr>
        <w:t>消費税前（5％）　建物2000万→2100万円　土地1000万円</w:t>
      </w:r>
    </w:p>
    <w:p w:rsidR="00031980" w:rsidRPr="00796C3B" w:rsidRDefault="00031980">
      <w:pPr>
        <w:rPr>
          <w:rFonts w:asciiTheme="minorEastAsia" w:hAnsiTheme="minorEastAsia"/>
          <w:szCs w:val="21"/>
        </w:rPr>
      </w:pPr>
      <w:r w:rsidRPr="00796C3B">
        <w:rPr>
          <w:rFonts w:asciiTheme="minorEastAsia" w:hAnsiTheme="minorEastAsia" w:hint="eastAsia"/>
          <w:szCs w:val="21"/>
        </w:rPr>
        <w:t>消費税増税後（8％、10％）　建物2160万円、2200万円　土地1000万円</w:t>
      </w:r>
    </w:p>
    <w:p w:rsidR="00031980" w:rsidRDefault="00031980">
      <w:pPr>
        <w:rPr>
          <w:rFonts w:asciiTheme="minorEastAsia" w:hAnsiTheme="minorEastAsia" w:hint="eastAsia"/>
          <w:szCs w:val="21"/>
        </w:rPr>
      </w:pPr>
      <w:r w:rsidRPr="00796C3B">
        <w:rPr>
          <w:rFonts w:asciiTheme="minorEastAsia" w:hAnsiTheme="minorEastAsia" w:hint="eastAsia"/>
          <w:szCs w:val="21"/>
        </w:rPr>
        <w:t>上がる額は60万円、100万円</w:t>
      </w:r>
    </w:p>
    <w:p w:rsidR="007A309A" w:rsidRDefault="007A309A">
      <w:pPr>
        <w:rPr>
          <w:rFonts w:asciiTheme="minorEastAsia" w:hAnsiTheme="minorEastAsia" w:hint="eastAsia"/>
          <w:szCs w:val="21"/>
        </w:rPr>
      </w:pPr>
    </w:p>
    <w:p w:rsidR="007A309A" w:rsidRPr="00796C3B" w:rsidRDefault="007A309A">
      <w:pPr>
        <w:rPr>
          <w:rFonts w:asciiTheme="minorEastAsia" w:hAnsiTheme="minorEastAsia"/>
          <w:szCs w:val="21"/>
        </w:rPr>
      </w:pPr>
    </w:p>
    <w:p w:rsidR="00031980" w:rsidRPr="008307A9" w:rsidRDefault="00031980">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消費税上がれば支払額が増える？</w:t>
      </w:r>
    </w:p>
    <w:p w:rsidR="00031980" w:rsidRPr="00796C3B" w:rsidRDefault="00031980">
      <w:pPr>
        <w:rPr>
          <w:rFonts w:asciiTheme="minorEastAsia" w:hAnsiTheme="minorEastAsia"/>
          <w:szCs w:val="21"/>
        </w:rPr>
      </w:pPr>
      <w:r w:rsidRPr="00796C3B">
        <w:rPr>
          <w:rFonts w:asciiTheme="minorEastAsia" w:hAnsiTheme="minorEastAsia" w:hint="eastAsia"/>
          <w:szCs w:val="21"/>
        </w:rPr>
        <w:t>100万円増加した場合どれくらいの返済額があがるか？</w:t>
      </w:r>
    </w:p>
    <w:p w:rsidR="00031980" w:rsidRPr="00796C3B" w:rsidRDefault="00031980">
      <w:pPr>
        <w:rPr>
          <w:rFonts w:asciiTheme="minorEastAsia" w:hAnsiTheme="minorEastAsia"/>
          <w:szCs w:val="21"/>
        </w:rPr>
      </w:pPr>
      <w:r w:rsidRPr="00796C3B">
        <w:rPr>
          <w:rFonts w:asciiTheme="minorEastAsia" w:hAnsiTheme="minorEastAsia" w:hint="eastAsia"/>
          <w:szCs w:val="21"/>
        </w:rPr>
        <w:t>月0.4万円増加となります。</w:t>
      </w:r>
      <w:r w:rsidR="00523062" w:rsidRPr="00796C3B">
        <w:rPr>
          <w:rFonts w:asciiTheme="minorEastAsia" w:hAnsiTheme="minorEastAsia" w:hint="eastAsia"/>
          <w:szCs w:val="21"/>
        </w:rPr>
        <w:t>（35年返済　2％）</w:t>
      </w:r>
    </w:p>
    <w:p w:rsidR="00523062" w:rsidRPr="00796C3B" w:rsidRDefault="00523062">
      <w:pPr>
        <w:rPr>
          <w:rFonts w:asciiTheme="minorEastAsia" w:hAnsiTheme="minorEastAsia"/>
          <w:szCs w:val="21"/>
        </w:rPr>
      </w:pPr>
      <w:r w:rsidRPr="00796C3B">
        <w:rPr>
          <w:rFonts w:asciiTheme="minorEastAsia" w:hAnsiTheme="minorEastAsia" w:hint="eastAsia"/>
          <w:szCs w:val="21"/>
        </w:rPr>
        <w:t>これくらいであれば、マイホーム作り工夫すれば解消出来る範囲です。</w:t>
      </w:r>
    </w:p>
    <w:p w:rsidR="00523062" w:rsidRPr="00796C3B" w:rsidRDefault="00523062">
      <w:pPr>
        <w:rPr>
          <w:rFonts w:asciiTheme="minorEastAsia" w:hAnsiTheme="minorEastAsia"/>
          <w:szCs w:val="21"/>
        </w:rPr>
      </w:pPr>
      <w:r w:rsidRPr="00796C3B">
        <w:rPr>
          <w:rFonts w:asciiTheme="minorEastAsia" w:hAnsiTheme="minorEastAsia" w:hint="eastAsia"/>
          <w:szCs w:val="21"/>
        </w:rPr>
        <w:t>消費税があがるからという理由だけで急ぐ必要はありません。</w:t>
      </w:r>
    </w:p>
    <w:p w:rsidR="00523062" w:rsidRPr="00796C3B" w:rsidRDefault="00523062">
      <w:pPr>
        <w:rPr>
          <w:rFonts w:asciiTheme="minorEastAsia" w:hAnsiTheme="minorEastAsia"/>
          <w:szCs w:val="21"/>
        </w:rPr>
      </w:pPr>
      <w:r w:rsidRPr="00796C3B">
        <w:rPr>
          <w:rFonts w:asciiTheme="minorEastAsia" w:hAnsiTheme="minorEastAsia" w:hint="eastAsia"/>
          <w:szCs w:val="21"/>
        </w:rPr>
        <w:t>準備をしてからで良いと思います。</w:t>
      </w:r>
    </w:p>
    <w:p w:rsidR="00031980" w:rsidRPr="00796C3B" w:rsidRDefault="00031980">
      <w:pPr>
        <w:rPr>
          <w:rFonts w:asciiTheme="minorEastAsia" w:hAnsiTheme="minorEastAsia"/>
          <w:szCs w:val="21"/>
        </w:rPr>
      </w:pPr>
    </w:p>
    <w:p w:rsidR="00176988" w:rsidRPr="008307A9" w:rsidRDefault="00176988">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低金利の変動金利でローンを組んだ方が得？</w:t>
      </w:r>
    </w:p>
    <w:p w:rsidR="00176988" w:rsidRPr="00796C3B" w:rsidRDefault="00176988">
      <w:pPr>
        <w:rPr>
          <w:rFonts w:asciiTheme="minorEastAsia" w:hAnsiTheme="minorEastAsia"/>
          <w:b/>
          <w:szCs w:val="21"/>
        </w:rPr>
      </w:pPr>
      <w:r w:rsidRPr="00796C3B">
        <w:rPr>
          <w:rFonts w:asciiTheme="minorEastAsia" w:hAnsiTheme="minorEastAsia" w:hint="eastAsia"/>
          <w:b/>
          <w:szCs w:val="21"/>
        </w:rPr>
        <w:t>・金利が低ければ、返済額は少なく済む</w:t>
      </w:r>
    </w:p>
    <w:p w:rsidR="00176988" w:rsidRPr="00796C3B" w:rsidRDefault="00176988">
      <w:pPr>
        <w:rPr>
          <w:rFonts w:asciiTheme="minorEastAsia" w:hAnsiTheme="minorEastAsia"/>
          <w:szCs w:val="21"/>
        </w:rPr>
      </w:pPr>
      <w:r w:rsidRPr="00796C3B">
        <w:rPr>
          <w:rFonts w:asciiTheme="minorEastAsia" w:hAnsiTheme="minorEastAsia"/>
          <w:noProof/>
          <w:szCs w:val="21"/>
        </w:rPr>
        <w:drawing>
          <wp:inline distT="0" distB="0" distL="0" distR="0">
            <wp:extent cx="5400040" cy="3158883"/>
            <wp:effectExtent l="19050" t="0" r="0" b="0"/>
            <wp:docPr id="49" name="図 5" descr="金利による返済額の違い.jpg"/>
            <wp:cNvGraphicFramePr/>
            <a:graphic xmlns:a="http://schemas.openxmlformats.org/drawingml/2006/main">
              <a:graphicData uri="http://schemas.openxmlformats.org/drawingml/2006/picture">
                <pic:pic xmlns:pic="http://schemas.openxmlformats.org/drawingml/2006/picture">
                  <pic:nvPicPr>
                    <pic:cNvPr id="8" name="図 7" descr="金利による返済額の違い.jpg"/>
                    <pic:cNvPicPr>
                      <a:picLocks noChangeAspect="1"/>
                    </pic:cNvPicPr>
                  </pic:nvPicPr>
                  <pic:blipFill>
                    <a:blip r:embed="rId11" cstate="print"/>
                    <a:stretch>
                      <a:fillRect/>
                    </a:stretch>
                  </pic:blipFill>
                  <pic:spPr>
                    <a:xfrm>
                      <a:off x="0" y="0"/>
                      <a:ext cx="5400040" cy="3158883"/>
                    </a:xfrm>
                    <a:prstGeom prst="rect">
                      <a:avLst/>
                    </a:prstGeom>
                  </pic:spPr>
                </pic:pic>
              </a:graphicData>
            </a:graphic>
          </wp:inline>
        </w:drawing>
      </w:r>
    </w:p>
    <w:p w:rsidR="00176988" w:rsidRPr="00796C3B" w:rsidRDefault="00176988" w:rsidP="00176988">
      <w:pPr>
        <w:rPr>
          <w:rFonts w:asciiTheme="minorEastAsia" w:hAnsiTheme="minorEastAsia"/>
          <w:szCs w:val="21"/>
        </w:rPr>
      </w:pPr>
      <w:r w:rsidRPr="00796C3B">
        <w:rPr>
          <w:rFonts w:asciiTheme="minorEastAsia" w:hAnsiTheme="minorEastAsia" w:cs="ＭＳ 明朝" w:hint="eastAsia"/>
          <w:szCs w:val="21"/>
        </w:rPr>
        <w:t>※</w:t>
      </w:r>
      <w:r w:rsidRPr="00796C3B">
        <w:rPr>
          <w:rFonts w:asciiTheme="minorEastAsia" w:hAnsiTheme="minorEastAsia" w:hint="eastAsia"/>
          <w:szCs w:val="21"/>
        </w:rPr>
        <w:t>選ぶ住宅ローンにより将来払う総返済額は異なる</w:t>
      </w:r>
    </w:p>
    <w:p w:rsidR="00E76A37" w:rsidRPr="00796C3B" w:rsidRDefault="00E76A37" w:rsidP="00E76A37">
      <w:pPr>
        <w:rPr>
          <w:rFonts w:asciiTheme="minorEastAsia" w:hAnsiTheme="minorEastAsia"/>
          <w:b/>
          <w:szCs w:val="21"/>
        </w:rPr>
      </w:pPr>
      <w:r w:rsidRPr="00796C3B">
        <w:rPr>
          <w:rFonts w:asciiTheme="minorEastAsia" w:hAnsiTheme="minorEastAsia" w:hint="eastAsia"/>
          <w:b/>
          <w:szCs w:val="21"/>
        </w:rPr>
        <w:t>・借入額が少なければ、返済額は少なく済む</w:t>
      </w:r>
    </w:p>
    <w:p w:rsidR="00176988" w:rsidRPr="00796C3B" w:rsidRDefault="00E76A37">
      <w:pPr>
        <w:rPr>
          <w:rFonts w:asciiTheme="minorEastAsia" w:hAnsiTheme="minorEastAsia"/>
          <w:szCs w:val="21"/>
        </w:rPr>
      </w:pPr>
      <w:r w:rsidRPr="00796C3B">
        <w:rPr>
          <w:rFonts w:asciiTheme="minorEastAsia" w:hAnsiTheme="minorEastAsia"/>
          <w:noProof/>
          <w:szCs w:val="21"/>
        </w:rPr>
        <w:drawing>
          <wp:inline distT="0" distB="0" distL="0" distR="0">
            <wp:extent cx="5400040" cy="1794510"/>
            <wp:effectExtent l="19050" t="0" r="0" b="0"/>
            <wp:docPr id="51" name="図 49" descr="借入額で変わる返済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借入額で変わる返済額.jpg"/>
                    <pic:cNvPicPr/>
                  </pic:nvPicPr>
                  <pic:blipFill>
                    <a:blip r:embed="rId12" cstate="print"/>
                    <a:stretch>
                      <a:fillRect/>
                    </a:stretch>
                  </pic:blipFill>
                  <pic:spPr>
                    <a:xfrm>
                      <a:off x="0" y="0"/>
                      <a:ext cx="5400040" cy="1794510"/>
                    </a:xfrm>
                    <a:prstGeom prst="rect">
                      <a:avLst/>
                    </a:prstGeom>
                  </pic:spPr>
                </pic:pic>
              </a:graphicData>
            </a:graphic>
          </wp:inline>
        </w:drawing>
      </w:r>
    </w:p>
    <w:p w:rsidR="00176988" w:rsidRPr="00796C3B" w:rsidRDefault="00176988">
      <w:pPr>
        <w:rPr>
          <w:rFonts w:asciiTheme="minorEastAsia" w:hAnsiTheme="minorEastAsia"/>
          <w:szCs w:val="21"/>
        </w:rPr>
      </w:pPr>
    </w:p>
    <w:p w:rsidR="00E76A37" w:rsidRPr="00796C3B" w:rsidRDefault="00E76A37" w:rsidP="00E76A37">
      <w:pPr>
        <w:rPr>
          <w:rFonts w:asciiTheme="minorEastAsia" w:hAnsiTheme="minorEastAsia"/>
          <w:b/>
          <w:szCs w:val="21"/>
        </w:rPr>
      </w:pPr>
      <w:r w:rsidRPr="00796C3B">
        <w:rPr>
          <w:rFonts w:asciiTheme="minorEastAsia" w:hAnsiTheme="minorEastAsia" w:hint="eastAsia"/>
          <w:b/>
          <w:szCs w:val="21"/>
        </w:rPr>
        <w:lastRenderedPageBreak/>
        <w:t>・返済期間が短ければ、総返済額は少なく済む</w:t>
      </w:r>
      <w:r w:rsidRPr="00796C3B">
        <w:rPr>
          <w:rFonts w:asciiTheme="minorEastAsia" w:hAnsiTheme="minorEastAsia"/>
          <w:b/>
          <w:szCs w:val="21"/>
        </w:rPr>
        <w:t xml:space="preserve"> </w:t>
      </w:r>
    </w:p>
    <w:p w:rsidR="00176988" w:rsidRPr="00796C3B" w:rsidRDefault="00E76A37">
      <w:pPr>
        <w:rPr>
          <w:rFonts w:asciiTheme="minorEastAsia" w:hAnsiTheme="minorEastAsia"/>
          <w:szCs w:val="21"/>
        </w:rPr>
      </w:pPr>
      <w:r w:rsidRPr="00796C3B">
        <w:rPr>
          <w:rFonts w:asciiTheme="minorEastAsia" w:hAnsiTheme="minorEastAsia"/>
          <w:noProof/>
          <w:szCs w:val="21"/>
        </w:rPr>
        <w:drawing>
          <wp:inline distT="0" distB="0" distL="0" distR="0">
            <wp:extent cx="5400040" cy="1982703"/>
            <wp:effectExtent l="19050" t="0" r="0" b="0"/>
            <wp:docPr id="52" name="図 7" descr="借入期間による返済額の違い.jpg"/>
            <wp:cNvGraphicFramePr/>
            <a:graphic xmlns:a="http://schemas.openxmlformats.org/drawingml/2006/main">
              <a:graphicData uri="http://schemas.openxmlformats.org/drawingml/2006/picture">
                <pic:pic xmlns:pic="http://schemas.openxmlformats.org/drawingml/2006/picture">
                  <pic:nvPicPr>
                    <pic:cNvPr id="7" name="図 6" descr="借入期間による返済額の違い.jpg"/>
                    <pic:cNvPicPr>
                      <a:picLocks noChangeAspect="1"/>
                    </pic:cNvPicPr>
                  </pic:nvPicPr>
                  <pic:blipFill>
                    <a:blip r:embed="rId13" cstate="print"/>
                    <a:stretch>
                      <a:fillRect/>
                    </a:stretch>
                  </pic:blipFill>
                  <pic:spPr>
                    <a:xfrm>
                      <a:off x="0" y="0"/>
                      <a:ext cx="5400040" cy="1982703"/>
                    </a:xfrm>
                    <a:prstGeom prst="rect">
                      <a:avLst/>
                    </a:prstGeom>
                  </pic:spPr>
                </pic:pic>
              </a:graphicData>
            </a:graphic>
          </wp:inline>
        </w:drawing>
      </w:r>
    </w:p>
    <w:p w:rsidR="00176988" w:rsidRPr="00796C3B" w:rsidRDefault="00176988">
      <w:pPr>
        <w:rPr>
          <w:rFonts w:asciiTheme="minorEastAsia" w:hAnsiTheme="minorEastAsia"/>
          <w:szCs w:val="21"/>
        </w:rPr>
      </w:pPr>
    </w:p>
    <w:p w:rsidR="00E76A37" w:rsidRPr="008307A9" w:rsidRDefault="00E76A37" w:rsidP="00E76A37">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よく見かける住宅のチラシ</w:t>
      </w:r>
    </w:p>
    <w:p w:rsidR="00176988" w:rsidRPr="00796C3B" w:rsidRDefault="000F5D7B">
      <w:pPr>
        <w:rPr>
          <w:rFonts w:asciiTheme="minorEastAsia" w:hAnsiTheme="minorEastAsia"/>
          <w:szCs w:val="21"/>
        </w:rPr>
      </w:pPr>
      <w:r>
        <w:rPr>
          <w:rFonts w:asciiTheme="minorEastAsia" w:hAnsiTheme="minorEastAsia"/>
          <w:noProof/>
          <w:szCs w:val="21"/>
        </w:rPr>
        <w:pict>
          <v:rect id="_x0000_s1026" style="position:absolute;left:0;text-align:left;margin-left:12.45pt;margin-top:315.5pt;width:84.75pt;height:7.15pt;z-index:251658240" fillcolor="#ffc" stroked="f">
            <v:textbox inset="5.85pt,.7pt,5.85pt,.7pt"/>
          </v:rect>
        </w:pict>
      </w:r>
      <w:r w:rsidR="00E76A37" w:rsidRPr="00796C3B">
        <w:rPr>
          <w:rFonts w:asciiTheme="minorEastAsia" w:hAnsiTheme="minorEastAsia"/>
          <w:noProof/>
          <w:szCs w:val="21"/>
        </w:rPr>
        <w:drawing>
          <wp:inline distT="0" distB="0" distL="0" distR="0">
            <wp:extent cx="3406426" cy="3996000"/>
            <wp:effectExtent l="19050" t="0" r="3524" b="0"/>
            <wp:docPr id="54" name="図 4" descr="広告返済額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descr="広告返済額06.jpg"/>
                    <pic:cNvPicPr preferRelativeResize="0">
                      <a:picLocks noChangeAspect="1"/>
                    </pic:cNvPicPr>
                  </pic:nvPicPr>
                  <pic:blipFill>
                    <a:blip r:embed="rId14" cstate="print"/>
                    <a:stretch>
                      <a:fillRect/>
                    </a:stretch>
                  </pic:blipFill>
                  <pic:spPr>
                    <a:xfrm>
                      <a:off x="0" y="0"/>
                      <a:ext cx="3406426" cy="3996000"/>
                    </a:xfrm>
                    <a:prstGeom prst="rect">
                      <a:avLst/>
                    </a:prstGeom>
                  </pic:spPr>
                </pic:pic>
              </a:graphicData>
            </a:graphic>
          </wp:inline>
        </w:drawing>
      </w:r>
      <w:r w:rsidR="00E76A37" w:rsidRPr="00796C3B">
        <w:rPr>
          <w:rFonts w:asciiTheme="minorEastAsia" w:hAnsiTheme="minorEastAsia"/>
          <w:noProof/>
          <w:szCs w:val="21"/>
        </w:rPr>
        <w:drawing>
          <wp:inline distT="0" distB="0" distL="0" distR="0">
            <wp:extent cx="3533775" cy="971550"/>
            <wp:effectExtent l="19050" t="0" r="9525" b="0"/>
            <wp:docPr id="55" name="図 6"/>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5" cstate="print"/>
                    <a:srcRect/>
                    <a:stretch>
                      <a:fillRect/>
                    </a:stretch>
                  </pic:blipFill>
                  <pic:spPr bwMode="auto">
                    <a:xfrm>
                      <a:off x="0" y="0"/>
                      <a:ext cx="3533775" cy="971550"/>
                    </a:xfrm>
                    <a:prstGeom prst="rect">
                      <a:avLst/>
                    </a:prstGeom>
                    <a:noFill/>
                    <a:ln w="9525">
                      <a:noFill/>
                      <a:miter lim="800000"/>
                      <a:headEnd/>
                      <a:tailEnd/>
                    </a:ln>
                  </pic:spPr>
                </pic:pic>
              </a:graphicData>
            </a:graphic>
          </wp:inline>
        </w:drawing>
      </w:r>
    </w:p>
    <w:p w:rsidR="009A7D35" w:rsidRPr="00796C3B" w:rsidRDefault="009A7D35">
      <w:pPr>
        <w:rPr>
          <w:rFonts w:asciiTheme="minorEastAsia" w:hAnsiTheme="minorEastAsia"/>
          <w:b/>
          <w:bCs/>
          <w:szCs w:val="21"/>
        </w:rPr>
      </w:pPr>
      <w:r w:rsidRPr="00796C3B">
        <w:rPr>
          <w:rFonts w:asciiTheme="minorEastAsia" w:hAnsiTheme="minorEastAsia"/>
          <w:b/>
          <w:bCs/>
          <w:noProof/>
          <w:szCs w:val="21"/>
        </w:rPr>
        <w:lastRenderedPageBreak/>
        <w:drawing>
          <wp:inline distT="0" distB="0" distL="0" distR="0">
            <wp:extent cx="4419600" cy="4742688"/>
            <wp:effectExtent l="19050" t="0" r="0" b="0"/>
            <wp:docPr id="58" name="図 8" descr="広告返済額05.jpg"/>
            <wp:cNvGraphicFramePr/>
            <a:graphic xmlns:a="http://schemas.openxmlformats.org/drawingml/2006/main">
              <a:graphicData uri="http://schemas.openxmlformats.org/drawingml/2006/picture">
                <pic:pic xmlns:pic="http://schemas.openxmlformats.org/drawingml/2006/picture">
                  <pic:nvPicPr>
                    <pic:cNvPr id="8" name="図 7" descr="広告返済額05.jpg"/>
                    <pic:cNvPicPr>
                      <a:picLocks noChangeAspect="1"/>
                    </pic:cNvPicPr>
                  </pic:nvPicPr>
                  <pic:blipFill>
                    <a:blip r:embed="rId16" cstate="print"/>
                    <a:stretch>
                      <a:fillRect/>
                    </a:stretch>
                  </pic:blipFill>
                  <pic:spPr>
                    <a:xfrm>
                      <a:off x="0" y="0"/>
                      <a:ext cx="4419600" cy="4742688"/>
                    </a:xfrm>
                    <a:prstGeom prst="rect">
                      <a:avLst/>
                    </a:prstGeom>
                  </pic:spPr>
                </pic:pic>
              </a:graphicData>
            </a:graphic>
          </wp:inline>
        </w:drawing>
      </w:r>
    </w:p>
    <w:p w:rsidR="009A7D35" w:rsidRPr="00796C3B" w:rsidRDefault="009A7D35">
      <w:pPr>
        <w:rPr>
          <w:rFonts w:asciiTheme="minorEastAsia" w:hAnsiTheme="minorEastAsia"/>
          <w:b/>
          <w:bCs/>
          <w:szCs w:val="21"/>
        </w:rPr>
      </w:pPr>
    </w:p>
    <w:p w:rsidR="009A7D35" w:rsidRPr="00796C3B" w:rsidRDefault="009A7D35">
      <w:pPr>
        <w:rPr>
          <w:rFonts w:asciiTheme="minorEastAsia" w:hAnsiTheme="minorEastAsia"/>
          <w:b/>
          <w:bCs/>
          <w:szCs w:val="21"/>
        </w:rPr>
      </w:pPr>
      <w:r w:rsidRPr="00796C3B">
        <w:rPr>
          <w:rFonts w:asciiTheme="minorEastAsia" w:hAnsiTheme="minorEastAsia"/>
          <w:b/>
          <w:bCs/>
          <w:noProof/>
          <w:szCs w:val="21"/>
        </w:rPr>
        <w:drawing>
          <wp:inline distT="0" distB="0" distL="0" distR="0">
            <wp:extent cx="3713981" cy="866775"/>
            <wp:effectExtent l="19050" t="0" r="769" b="0"/>
            <wp:docPr id="66" name="図 15" descr="広告返済額05_01.jpg"/>
            <wp:cNvGraphicFramePr/>
            <a:graphic xmlns:a="http://schemas.openxmlformats.org/drawingml/2006/main">
              <a:graphicData uri="http://schemas.openxmlformats.org/drawingml/2006/picture">
                <pic:pic xmlns:pic="http://schemas.openxmlformats.org/drawingml/2006/picture">
                  <pic:nvPicPr>
                    <pic:cNvPr id="12" name="図 11" descr="広告返済額05_01.jpg"/>
                    <pic:cNvPicPr>
                      <a:picLocks noChangeAspect="1"/>
                    </pic:cNvPicPr>
                  </pic:nvPicPr>
                  <pic:blipFill>
                    <a:blip r:embed="rId17" cstate="print"/>
                    <a:stretch>
                      <a:fillRect/>
                    </a:stretch>
                  </pic:blipFill>
                  <pic:spPr>
                    <a:xfrm>
                      <a:off x="0" y="0"/>
                      <a:ext cx="3713981" cy="866775"/>
                    </a:xfrm>
                    <a:prstGeom prst="rect">
                      <a:avLst/>
                    </a:prstGeom>
                  </pic:spPr>
                </pic:pic>
              </a:graphicData>
            </a:graphic>
          </wp:inline>
        </w:drawing>
      </w:r>
    </w:p>
    <w:p w:rsidR="009A7D35" w:rsidRPr="00796C3B" w:rsidRDefault="009A7D35">
      <w:pPr>
        <w:rPr>
          <w:rFonts w:asciiTheme="minorEastAsia" w:hAnsiTheme="minorEastAsia"/>
          <w:b/>
          <w:bCs/>
          <w:szCs w:val="21"/>
        </w:rPr>
      </w:pPr>
    </w:p>
    <w:p w:rsidR="009A7D35" w:rsidRPr="00796C3B" w:rsidRDefault="009A7D35">
      <w:pPr>
        <w:rPr>
          <w:rFonts w:asciiTheme="minorEastAsia" w:hAnsiTheme="minorEastAsia"/>
          <w:bCs/>
          <w:szCs w:val="21"/>
        </w:rPr>
      </w:pPr>
      <w:r w:rsidRPr="00796C3B">
        <w:rPr>
          <w:rFonts w:asciiTheme="minorEastAsia" w:hAnsiTheme="minorEastAsia" w:hint="eastAsia"/>
          <w:bCs/>
          <w:szCs w:val="21"/>
        </w:rPr>
        <w:t>期間の短い固定金利で試算されていることが多い</w:t>
      </w:r>
    </w:p>
    <w:p w:rsidR="009A7D35" w:rsidRPr="00796C3B" w:rsidRDefault="009A7D35">
      <w:pPr>
        <w:rPr>
          <w:rFonts w:asciiTheme="minorEastAsia" w:hAnsiTheme="minorEastAsia"/>
          <w:b/>
          <w:bCs/>
          <w:noProof/>
          <w:szCs w:val="21"/>
        </w:rPr>
      </w:pPr>
    </w:p>
    <w:p w:rsidR="009A7D35" w:rsidRPr="00796C3B" w:rsidRDefault="009A7D35">
      <w:pPr>
        <w:rPr>
          <w:rFonts w:asciiTheme="minorEastAsia" w:hAnsiTheme="minorEastAsia"/>
          <w:b/>
          <w:bCs/>
          <w:noProof/>
          <w:szCs w:val="21"/>
        </w:rPr>
      </w:pPr>
    </w:p>
    <w:p w:rsidR="009A7D35" w:rsidRPr="00796C3B" w:rsidRDefault="009A7D35">
      <w:pPr>
        <w:rPr>
          <w:rFonts w:asciiTheme="minorEastAsia" w:hAnsiTheme="minorEastAsia"/>
          <w:b/>
          <w:bCs/>
          <w:noProof/>
          <w:szCs w:val="21"/>
        </w:rPr>
      </w:pPr>
    </w:p>
    <w:p w:rsidR="009A7D35" w:rsidRPr="00796C3B" w:rsidRDefault="009A7D35">
      <w:pPr>
        <w:rPr>
          <w:rFonts w:asciiTheme="minorEastAsia" w:hAnsiTheme="minorEastAsia"/>
          <w:b/>
          <w:bCs/>
          <w:noProof/>
          <w:szCs w:val="21"/>
        </w:rPr>
      </w:pPr>
    </w:p>
    <w:p w:rsidR="009A7D35" w:rsidRPr="00796C3B" w:rsidRDefault="009A7D35">
      <w:pPr>
        <w:rPr>
          <w:rFonts w:asciiTheme="minorEastAsia" w:hAnsiTheme="minorEastAsia"/>
          <w:b/>
          <w:bCs/>
          <w:noProof/>
          <w:szCs w:val="21"/>
        </w:rPr>
      </w:pPr>
    </w:p>
    <w:p w:rsidR="009A7D35" w:rsidRPr="00796C3B" w:rsidRDefault="009A7D35">
      <w:pPr>
        <w:rPr>
          <w:rFonts w:asciiTheme="minorEastAsia" w:hAnsiTheme="minorEastAsia"/>
          <w:b/>
          <w:bCs/>
          <w:noProof/>
          <w:szCs w:val="21"/>
        </w:rPr>
      </w:pPr>
    </w:p>
    <w:p w:rsidR="009A7D35" w:rsidRPr="00796C3B" w:rsidRDefault="009A7D35">
      <w:pPr>
        <w:rPr>
          <w:rFonts w:asciiTheme="minorEastAsia" w:hAnsiTheme="minorEastAsia"/>
          <w:b/>
          <w:bCs/>
          <w:noProof/>
          <w:szCs w:val="21"/>
        </w:rPr>
      </w:pPr>
    </w:p>
    <w:p w:rsidR="009A7D35" w:rsidRPr="00796C3B" w:rsidRDefault="009A7D35">
      <w:pPr>
        <w:rPr>
          <w:rFonts w:asciiTheme="minorEastAsia" w:hAnsiTheme="minorEastAsia"/>
          <w:b/>
          <w:bCs/>
          <w:noProof/>
          <w:szCs w:val="21"/>
        </w:rPr>
      </w:pPr>
    </w:p>
    <w:p w:rsidR="000D292A" w:rsidRPr="008307A9" w:rsidRDefault="000D292A" w:rsidP="000D292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金融機関が力を入れている住宅ローン商品は？</w:t>
      </w:r>
    </w:p>
    <w:p w:rsidR="000D292A" w:rsidRPr="00796C3B" w:rsidRDefault="000D292A">
      <w:pPr>
        <w:rPr>
          <w:rFonts w:asciiTheme="minorEastAsia" w:hAnsiTheme="minorEastAsia"/>
          <w:b/>
          <w:bCs/>
          <w:noProof/>
          <w:szCs w:val="21"/>
        </w:rPr>
      </w:pPr>
      <w:r w:rsidRPr="00796C3B">
        <w:rPr>
          <w:rFonts w:asciiTheme="minorEastAsia" w:hAnsiTheme="minorEastAsia"/>
          <w:b/>
          <w:bCs/>
          <w:noProof/>
          <w:szCs w:val="21"/>
        </w:rPr>
        <w:drawing>
          <wp:inline distT="0" distB="0" distL="0" distR="0">
            <wp:extent cx="4038600" cy="1800000"/>
            <wp:effectExtent l="19050" t="0" r="0" b="0"/>
            <wp:docPr id="72" name="図 9" descr="基準金利からの引き下げ幅(02).jpg"/>
            <wp:cNvGraphicFramePr/>
            <a:graphic xmlns:a="http://schemas.openxmlformats.org/drawingml/2006/main">
              <a:graphicData uri="http://schemas.openxmlformats.org/drawingml/2006/picture">
                <pic:pic xmlns:pic="http://schemas.openxmlformats.org/drawingml/2006/picture">
                  <pic:nvPicPr>
                    <pic:cNvPr id="10" name="コンテンツ プレースホルダ 9" descr="基準金利からの引き下げ幅(02).jpg"/>
                    <pic:cNvPicPr>
                      <a:picLocks noGrp="1" noChangeAspect="1"/>
                    </pic:cNvPicPr>
                  </pic:nvPicPr>
                  <pic:blipFill>
                    <a:blip r:embed="rId18" cstate="print"/>
                    <a:stretch>
                      <a:fillRect/>
                    </a:stretch>
                  </pic:blipFill>
                  <pic:spPr>
                    <a:xfrm>
                      <a:off x="0" y="0"/>
                      <a:ext cx="4038600" cy="1800000"/>
                    </a:xfrm>
                    <a:prstGeom prst="rect">
                      <a:avLst/>
                    </a:prstGeom>
                  </pic:spPr>
                </pic:pic>
              </a:graphicData>
            </a:graphic>
          </wp:inline>
        </w:drawing>
      </w:r>
    </w:p>
    <w:p w:rsidR="000D292A" w:rsidRPr="00796C3B" w:rsidRDefault="000D292A">
      <w:pPr>
        <w:rPr>
          <w:rFonts w:asciiTheme="minorEastAsia" w:hAnsiTheme="minorEastAsia"/>
          <w:b/>
          <w:bCs/>
          <w:noProof/>
          <w:szCs w:val="21"/>
        </w:rPr>
      </w:pPr>
      <w:r w:rsidRPr="00796C3B">
        <w:rPr>
          <w:rFonts w:asciiTheme="minorEastAsia" w:hAnsiTheme="minorEastAsia"/>
          <w:b/>
          <w:bCs/>
          <w:noProof/>
          <w:szCs w:val="21"/>
        </w:rPr>
        <w:drawing>
          <wp:inline distT="0" distB="0" distL="0" distR="0">
            <wp:extent cx="4038600" cy="2160000"/>
            <wp:effectExtent l="19050" t="0" r="0" b="0"/>
            <wp:docPr id="73" name="図 10" descr="基準金利からの引き下げ幅(03).jpg"/>
            <wp:cNvGraphicFramePr/>
            <a:graphic xmlns:a="http://schemas.openxmlformats.org/drawingml/2006/main">
              <a:graphicData uri="http://schemas.openxmlformats.org/drawingml/2006/picture">
                <pic:pic xmlns:pic="http://schemas.openxmlformats.org/drawingml/2006/picture">
                  <pic:nvPicPr>
                    <pic:cNvPr id="11" name="コンテンツ プレースホルダ 10" descr="基準金利からの引き下げ幅(03).jpg"/>
                    <pic:cNvPicPr>
                      <a:picLocks noGrp="1" noChangeAspect="1"/>
                    </pic:cNvPicPr>
                  </pic:nvPicPr>
                  <pic:blipFill>
                    <a:blip r:embed="rId19" cstate="print"/>
                    <a:stretch>
                      <a:fillRect/>
                    </a:stretch>
                  </pic:blipFill>
                  <pic:spPr>
                    <a:xfrm>
                      <a:off x="0" y="0"/>
                      <a:ext cx="4038600" cy="2160000"/>
                    </a:xfrm>
                    <a:prstGeom prst="rect">
                      <a:avLst/>
                    </a:prstGeom>
                  </pic:spPr>
                </pic:pic>
              </a:graphicData>
            </a:graphic>
          </wp:inline>
        </w:drawing>
      </w:r>
    </w:p>
    <w:p w:rsidR="000D292A" w:rsidRPr="00796C3B" w:rsidRDefault="000D292A" w:rsidP="000D292A">
      <w:pPr>
        <w:rPr>
          <w:rFonts w:asciiTheme="minorEastAsia" w:hAnsiTheme="minorEastAsia"/>
          <w:szCs w:val="21"/>
        </w:rPr>
      </w:pPr>
      <w:r w:rsidRPr="00796C3B">
        <w:rPr>
          <w:rFonts w:asciiTheme="minorEastAsia" w:hAnsiTheme="minorEastAsia" w:hint="eastAsia"/>
          <w:szCs w:val="21"/>
        </w:rPr>
        <w:t>変動金利の場合はさらに引き下げ</w:t>
      </w:r>
      <w:r w:rsidRPr="00796C3B">
        <w:rPr>
          <w:rFonts w:asciiTheme="minorEastAsia" w:hAnsiTheme="minorEastAsia"/>
          <w:szCs w:val="21"/>
        </w:rPr>
        <w:t xml:space="preserve"> </w:t>
      </w:r>
    </w:p>
    <w:p w:rsidR="000D292A" w:rsidRPr="00796C3B" w:rsidRDefault="000D292A">
      <w:pPr>
        <w:rPr>
          <w:rFonts w:asciiTheme="minorEastAsia" w:hAnsiTheme="minorEastAsia"/>
          <w:b/>
          <w:bCs/>
          <w:noProof/>
          <w:szCs w:val="21"/>
        </w:rPr>
      </w:pPr>
      <w:r w:rsidRPr="00796C3B">
        <w:rPr>
          <w:rFonts w:asciiTheme="minorEastAsia" w:hAnsiTheme="minorEastAsia"/>
          <w:b/>
          <w:bCs/>
          <w:noProof/>
          <w:szCs w:val="21"/>
        </w:rPr>
        <w:drawing>
          <wp:inline distT="0" distB="0" distL="0" distR="0">
            <wp:extent cx="5400040" cy="1562944"/>
            <wp:effectExtent l="19050" t="0" r="0" b="0"/>
            <wp:docPr id="74" name="図 11" descr="基準金利からの引き下げ幅(04).jpg"/>
            <wp:cNvGraphicFramePr/>
            <a:graphic xmlns:a="http://schemas.openxmlformats.org/drawingml/2006/main">
              <a:graphicData uri="http://schemas.openxmlformats.org/drawingml/2006/picture">
                <pic:pic xmlns:pic="http://schemas.openxmlformats.org/drawingml/2006/picture">
                  <pic:nvPicPr>
                    <pic:cNvPr id="17" name="図 16" descr="基準金利からの引き下げ幅(04).jpg"/>
                    <pic:cNvPicPr>
                      <a:picLocks noChangeAspect="1"/>
                    </pic:cNvPicPr>
                  </pic:nvPicPr>
                  <pic:blipFill>
                    <a:blip r:embed="rId20" cstate="print"/>
                    <a:stretch>
                      <a:fillRect/>
                    </a:stretch>
                  </pic:blipFill>
                  <pic:spPr>
                    <a:xfrm>
                      <a:off x="0" y="0"/>
                      <a:ext cx="5400040" cy="1562944"/>
                    </a:xfrm>
                    <a:prstGeom prst="rect">
                      <a:avLst/>
                    </a:prstGeom>
                  </pic:spPr>
                </pic:pic>
              </a:graphicData>
            </a:graphic>
          </wp:inline>
        </w:drawing>
      </w:r>
    </w:p>
    <w:p w:rsidR="000D292A" w:rsidRPr="00796C3B" w:rsidRDefault="000D292A" w:rsidP="000D292A">
      <w:pPr>
        <w:rPr>
          <w:rFonts w:asciiTheme="minorEastAsia" w:hAnsiTheme="minorEastAsia"/>
          <w:szCs w:val="21"/>
        </w:rPr>
      </w:pPr>
    </w:p>
    <w:p w:rsidR="000D292A" w:rsidRPr="00796C3B" w:rsidRDefault="000D292A" w:rsidP="000D292A">
      <w:pPr>
        <w:rPr>
          <w:rFonts w:asciiTheme="minorEastAsia" w:hAnsiTheme="minorEastAsia"/>
          <w:szCs w:val="21"/>
        </w:rPr>
      </w:pPr>
    </w:p>
    <w:p w:rsidR="000D292A" w:rsidRPr="00796C3B" w:rsidRDefault="000D292A" w:rsidP="000D292A">
      <w:pPr>
        <w:rPr>
          <w:rFonts w:asciiTheme="minorEastAsia" w:hAnsiTheme="minorEastAsia"/>
          <w:szCs w:val="21"/>
        </w:rPr>
      </w:pPr>
    </w:p>
    <w:p w:rsidR="000D292A" w:rsidRPr="00796C3B" w:rsidRDefault="000D292A" w:rsidP="000D292A">
      <w:pPr>
        <w:rPr>
          <w:rFonts w:asciiTheme="minorEastAsia" w:hAnsiTheme="minorEastAsia"/>
          <w:szCs w:val="21"/>
        </w:rPr>
      </w:pPr>
    </w:p>
    <w:p w:rsidR="000D292A" w:rsidRPr="00796C3B" w:rsidRDefault="000D292A" w:rsidP="000D292A">
      <w:pPr>
        <w:rPr>
          <w:rFonts w:asciiTheme="minorEastAsia" w:hAnsiTheme="minorEastAsia"/>
          <w:szCs w:val="21"/>
        </w:rPr>
      </w:pPr>
    </w:p>
    <w:p w:rsidR="000D292A" w:rsidRPr="00796C3B" w:rsidRDefault="000D292A" w:rsidP="000D292A">
      <w:pPr>
        <w:rPr>
          <w:rFonts w:asciiTheme="minorEastAsia" w:hAnsiTheme="minorEastAsia"/>
          <w:szCs w:val="21"/>
        </w:rPr>
      </w:pPr>
    </w:p>
    <w:p w:rsidR="000D292A" w:rsidRPr="00796C3B" w:rsidRDefault="000D292A" w:rsidP="000D292A">
      <w:pPr>
        <w:rPr>
          <w:rFonts w:asciiTheme="minorEastAsia" w:hAnsiTheme="minorEastAsia"/>
          <w:szCs w:val="21"/>
        </w:rPr>
      </w:pPr>
    </w:p>
    <w:p w:rsidR="000D292A" w:rsidRPr="00796C3B" w:rsidRDefault="000D292A" w:rsidP="000D292A">
      <w:pPr>
        <w:rPr>
          <w:rFonts w:asciiTheme="minorEastAsia" w:hAnsiTheme="minorEastAsia"/>
          <w:szCs w:val="21"/>
        </w:rPr>
      </w:pPr>
    </w:p>
    <w:p w:rsidR="000D292A" w:rsidRPr="00796C3B" w:rsidRDefault="000D292A" w:rsidP="000D292A">
      <w:pPr>
        <w:rPr>
          <w:rFonts w:asciiTheme="minorEastAsia" w:hAnsiTheme="minorEastAsia"/>
          <w:szCs w:val="21"/>
        </w:rPr>
      </w:pPr>
      <w:r w:rsidRPr="00796C3B">
        <w:rPr>
          <w:rFonts w:asciiTheme="minorEastAsia" w:hAnsiTheme="minorEastAsia"/>
          <w:szCs w:val="21"/>
        </w:rPr>
        <w:lastRenderedPageBreak/>
        <w:t>2</w:t>
      </w:r>
      <w:r w:rsidRPr="00796C3B">
        <w:rPr>
          <w:rFonts w:asciiTheme="minorEastAsia" w:hAnsiTheme="minorEastAsia" w:hint="eastAsia"/>
          <w:szCs w:val="21"/>
        </w:rPr>
        <w:t>年固定、</w:t>
      </w:r>
      <w:r w:rsidRPr="00796C3B">
        <w:rPr>
          <w:rFonts w:asciiTheme="minorEastAsia" w:hAnsiTheme="minorEastAsia"/>
          <w:szCs w:val="21"/>
        </w:rPr>
        <w:t>3</w:t>
      </w:r>
      <w:r w:rsidRPr="00796C3B">
        <w:rPr>
          <w:rFonts w:asciiTheme="minorEastAsia" w:hAnsiTheme="minorEastAsia" w:hint="eastAsia"/>
          <w:szCs w:val="21"/>
        </w:rPr>
        <w:t>年固定はさらに引き下げ</w:t>
      </w:r>
      <w:r w:rsidRPr="00796C3B">
        <w:rPr>
          <w:rFonts w:asciiTheme="minorEastAsia" w:hAnsiTheme="minorEastAsia"/>
          <w:szCs w:val="21"/>
        </w:rPr>
        <w:t xml:space="preserve"> </w:t>
      </w:r>
    </w:p>
    <w:p w:rsidR="000D292A" w:rsidRPr="00796C3B" w:rsidRDefault="000D292A">
      <w:pPr>
        <w:rPr>
          <w:rFonts w:asciiTheme="minorEastAsia" w:hAnsiTheme="minorEastAsia"/>
          <w:b/>
          <w:bCs/>
          <w:noProof/>
          <w:szCs w:val="21"/>
        </w:rPr>
      </w:pPr>
      <w:r w:rsidRPr="00796C3B">
        <w:rPr>
          <w:rFonts w:asciiTheme="minorEastAsia" w:hAnsiTheme="minorEastAsia"/>
          <w:b/>
          <w:bCs/>
          <w:noProof/>
          <w:szCs w:val="21"/>
        </w:rPr>
        <w:drawing>
          <wp:inline distT="0" distB="0" distL="0" distR="0">
            <wp:extent cx="5400040" cy="4326509"/>
            <wp:effectExtent l="19050" t="0" r="0" b="0"/>
            <wp:docPr id="75" name="図 12" descr="基準金利からの引き下げ幅(01).jpg"/>
            <wp:cNvGraphicFramePr/>
            <a:graphic xmlns:a="http://schemas.openxmlformats.org/drawingml/2006/main">
              <a:graphicData uri="http://schemas.openxmlformats.org/drawingml/2006/picture">
                <pic:pic xmlns:pic="http://schemas.openxmlformats.org/drawingml/2006/picture">
                  <pic:nvPicPr>
                    <pic:cNvPr id="4" name="図 3" descr="基準金利からの引き下げ幅(01).jpg"/>
                    <pic:cNvPicPr>
                      <a:picLocks noChangeAspect="1"/>
                    </pic:cNvPicPr>
                  </pic:nvPicPr>
                  <pic:blipFill>
                    <a:blip r:embed="rId21" cstate="print"/>
                    <a:stretch>
                      <a:fillRect/>
                    </a:stretch>
                  </pic:blipFill>
                  <pic:spPr>
                    <a:xfrm>
                      <a:off x="0" y="0"/>
                      <a:ext cx="5400040" cy="4326509"/>
                    </a:xfrm>
                    <a:prstGeom prst="rect">
                      <a:avLst/>
                    </a:prstGeom>
                  </pic:spPr>
                </pic:pic>
              </a:graphicData>
            </a:graphic>
          </wp:inline>
        </w:drawing>
      </w:r>
    </w:p>
    <w:p w:rsidR="009A7D35" w:rsidRPr="008307A9" w:rsidRDefault="009A7D35" w:rsidP="009A7D35">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住宅ローンは何で決まる？</w:t>
      </w:r>
    </w:p>
    <w:p w:rsidR="009A7D35" w:rsidRPr="00796C3B" w:rsidRDefault="009A7D35" w:rsidP="009A7D35">
      <w:pPr>
        <w:rPr>
          <w:rFonts w:asciiTheme="minorEastAsia" w:hAnsiTheme="minorEastAsia"/>
          <w:szCs w:val="21"/>
        </w:rPr>
      </w:pPr>
      <w:r w:rsidRPr="00796C3B">
        <w:rPr>
          <w:rFonts w:asciiTheme="minorEastAsia" w:hAnsiTheme="minorEastAsia" w:hint="eastAsia"/>
          <w:szCs w:val="21"/>
        </w:rPr>
        <w:t>・「金利」、「借入額」、「返済期間」の</w:t>
      </w:r>
      <w:r w:rsidRPr="00796C3B">
        <w:rPr>
          <w:rFonts w:asciiTheme="minorEastAsia" w:hAnsiTheme="minorEastAsia"/>
          <w:szCs w:val="21"/>
        </w:rPr>
        <w:t>3</w:t>
      </w:r>
      <w:r w:rsidRPr="00796C3B">
        <w:rPr>
          <w:rFonts w:asciiTheme="minorEastAsia" w:hAnsiTheme="minorEastAsia" w:hint="eastAsia"/>
          <w:szCs w:val="21"/>
        </w:rPr>
        <w:t>つで決まります。</w:t>
      </w:r>
      <w:r w:rsidRPr="00796C3B">
        <w:rPr>
          <w:rFonts w:asciiTheme="minorEastAsia" w:hAnsiTheme="minorEastAsia"/>
          <w:szCs w:val="21"/>
        </w:rPr>
        <w:t xml:space="preserve"> </w:t>
      </w:r>
    </w:p>
    <w:p w:rsidR="009A7D35" w:rsidRPr="00796C3B" w:rsidRDefault="009A7D35" w:rsidP="009A7D35">
      <w:pPr>
        <w:rPr>
          <w:rFonts w:asciiTheme="minorEastAsia" w:hAnsiTheme="minorEastAsia"/>
          <w:szCs w:val="21"/>
        </w:rPr>
      </w:pPr>
      <w:r w:rsidRPr="00796C3B">
        <w:rPr>
          <w:rFonts w:asciiTheme="minorEastAsia" w:hAnsiTheme="minorEastAsia" w:hint="eastAsia"/>
          <w:szCs w:val="21"/>
        </w:rPr>
        <w:t xml:space="preserve">　・金利は低い方が返済額は少なく済む</w:t>
      </w:r>
    </w:p>
    <w:p w:rsidR="009A7D35" w:rsidRPr="00796C3B" w:rsidRDefault="009A7D35" w:rsidP="009A7D35">
      <w:pPr>
        <w:rPr>
          <w:rFonts w:asciiTheme="minorEastAsia" w:hAnsiTheme="minorEastAsia"/>
          <w:szCs w:val="21"/>
        </w:rPr>
      </w:pPr>
      <w:r w:rsidRPr="00796C3B">
        <w:rPr>
          <w:rFonts w:asciiTheme="minorEastAsia" w:hAnsiTheme="minorEastAsia" w:hint="eastAsia"/>
          <w:szCs w:val="21"/>
        </w:rPr>
        <w:t xml:space="preserve">　　しかし、金利が低いものは固定される期間により異なる。</w:t>
      </w:r>
    </w:p>
    <w:p w:rsidR="009A7D35" w:rsidRPr="007A309A" w:rsidRDefault="009A7D35" w:rsidP="009A7D35">
      <w:pPr>
        <w:rPr>
          <w:rFonts w:asciiTheme="minorEastAsia" w:hAnsiTheme="minorEastAsia"/>
          <w:b/>
          <w:szCs w:val="21"/>
        </w:rPr>
      </w:pPr>
      <w:r w:rsidRPr="00796C3B">
        <w:rPr>
          <w:rFonts w:asciiTheme="minorEastAsia" w:hAnsiTheme="minorEastAsia" w:hint="eastAsia"/>
          <w:szCs w:val="21"/>
        </w:rPr>
        <w:t xml:space="preserve">　　</w:t>
      </w:r>
      <w:r w:rsidRPr="007A309A">
        <w:rPr>
          <w:rFonts w:asciiTheme="minorEastAsia" w:hAnsiTheme="minorEastAsia" w:hint="eastAsia"/>
          <w:b/>
          <w:szCs w:val="21"/>
          <w:highlight w:val="yellow"/>
        </w:rPr>
        <w:t>変動金利＜期間固定金利＜全期間固定金利</w:t>
      </w:r>
      <w:r w:rsidRPr="007A309A">
        <w:rPr>
          <w:rFonts w:asciiTheme="minorEastAsia" w:hAnsiTheme="minorEastAsia"/>
          <w:b/>
          <w:szCs w:val="21"/>
        </w:rPr>
        <w:t xml:space="preserve"> </w:t>
      </w:r>
    </w:p>
    <w:p w:rsidR="009A7D35" w:rsidRPr="00796C3B" w:rsidRDefault="009A7D35" w:rsidP="009A7D35">
      <w:pPr>
        <w:rPr>
          <w:rFonts w:asciiTheme="minorEastAsia" w:hAnsiTheme="minorEastAsia"/>
          <w:szCs w:val="21"/>
        </w:rPr>
      </w:pPr>
      <w:r w:rsidRPr="00796C3B">
        <w:rPr>
          <w:rFonts w:asciiTheme="minorEastAsia" w:hAnsiTheme="minorEastAsia" w:hint="eastAsia"/>
          <w:szCs w:val="21"/>
        </w:rPr>
        <w:t xml:space="preserve">　　・変動金利は、年</w:t>
      </w:r>
      <w:r w:rsidRPr="00796C3B">
        <w:rPr>
          <w:rFonts w:asciiTheme="minorEastAsia" w:hAnsiTheme="minorEastAsia"/>
          <w:szCs w:val="21"/>
        </w:rPr>
        <w:t>2</w:t>
      </w:r>
      <w:r w:rsidRPr="00796C3B">
        <w:rPr>
          <w:rFonts w:asciiTheme="minorEastAsia" w:hAnsiTheme="minorEastAsia" w:hint="eastAsia"/>
          <w:szCs w:val="21"/>
        </w:rPr>
        <w:t>回金利の見直しがある。</w:t>
      </w:r>
      <w:r w:rsidRPr="00796C3B">
        <w:rPr>
          <w:rFonts w:asciiTheme="minorEastAsia" w:hAnsiTheme="minorEastAsia"/>
          <w:szCs w:val="21"/>
        </w:rPr>
        <w:t xml:space="preserve"> </w:t>
      </w:r>
    </w:p>
    <w:p w:rsidR="009A7D35" w:rsidRPr="00796C3B" w:rsidRDefault="009A7D35" w:rsidP="009A7D35">
      <w:pPr>
        <w:ind w:left="630" w:hangingChars="300" w:hanging="630"/>
        <w:rPr>
          <w:rFonts w:asciiTheme="minorEastAsia" w:hAnsiTheme="minorEastAsia"/>
          <w:szCs w:val="21"/>
        </w:rPr>
      </w:pPr>
      <w:r w:rsidRPr="00796C3B">
        <w:rPr>
          <w:rFonts w:asciiTheme="minorEastAsia" w:hAnsiTheme="minorEastAsia" w:hint="eastAsia"/>
          <w:szCs w:val="21"/>
        </w:rPr>
        <w:t xml:space="preserve">　　・期間固定金利には、</w:t>
      </w:r>
      <w:r w:rsidRPr="00796C3B">
        <w:rPr>
          <w:rFonts w:asciiTheme="minorEastAsia" w:hAnsiTheme="minorEastAsia"/>
          <w:szCs w:val="21"/>
        </w:rPr>
        <w:t>3</w:t>
      </w:r>
      <w:r w:rsidRPr="00796C3B">
        <w:rPr>
          <w:rFonts w:asciiTheme="minorEastAsia" w:hAnsiTheme="minorEastAsia" w:hint="eastAsia"/>
          <w:szCs w:val="21"/>
        </w:rPr>
        <w:t>年、</w:t>
      </w:r>
      <w:r w:rsidRPr="00796C3B">
        <w:rPr>
          <w:rFonts w:asciiTheme="minorEastAsia" w:hAnsiTheme="minorEastAsia"/>
          <w:szCs w:val="21"/>
        </w:rPr>
        <w:t>5</w:t>
      </w:r>
      <w:r w:rsidRPr="00796C3B">
        <w:rPr>
          <w:rFonts w:asciiTheme="minorEastAsia" w:hAnsiTheme="minorEastAsia" w:hint="eastAsia"/>
          <w:szCs w:val="21"/>
        </w:rPr>
        <w:t>年、</w:t>
      </w:r>
      <w:r w:rsidRPr="00796C3B">
        <w:rPr>
          <w:rFonts w:asciiTheme="minorEastAsia" w:hAnsiTheme="minorEastAsia"/>
          <w:szCs w:val="21"/>
        </w:rPr>
        <w:t>10</w:t>
      </w:r>
      <w:r w:rsidRPr="00796C3B">
        <w:rPr>
          <w:rFonts w:asciiTheme="minorEastAsia" w:hAnsiTheme="minorEastAsia" w:hint="eastAsia"/>
          <w:szCs w:val="21"/>
        </w:rPr>
        <w:t>年、</w:t>
      </w:r>
      <w:r w:rsidRPr="00796C3B">
        <w:rPr>
          <w:rFonts w:asciiTheme="minorEastAsia" w:hAnsiTheme="minorEastAsia"/>
          <w:szCs w:val="21"/>
        </w:rPr>
        <w:t>20</w:t>
      </w:r>
      <w:r w:rsidRPr="00796C3B">
        <w:rPr>
          <w:rFonts w:asciiTheme="minorEastAsia" w:hAnsiTheme="minorEastAsia" w:hint="eastAsia"/>
          <w:szCs w:val="21"/>
        </w:rPr>
        <w:t>年など期間内は金 利が変わらないが期間を過ぎたあとの金利は不確定。</w:t>
      </w:r>
      <w:r w:rsidRPr="00796C3B">
        <w:rPr>
          <w:rFonts w:asciiTheme="minorEastAsia" w:hAnsiTheme="minorEastAsia"/>
          <w:szCs w:val="21"/>
        </w:rPr>
        <w:t xml:space="preserve"> </w:t>
      </w:r>
    </w:p>
    <w:p w:rsidR="009A7D35" w:rsidRPr="00796C3B" w:rsidRDefault="009A7D35" w:rsidP="009A7D35">
      <w:pPr>
        <w:rPr>
          <w:rFonts w:asciiTheme="minorEastAsia" w:hAnsiTheme="minorEastAsia"/>
          <w:b/>
          <w:bCs/>
          <w:noProof/>
          <w:szCs w:val="21"/>
        </w:rPr>
      </w:pPr>
      <w:r w:rsidRPr="00796C3B">
        <w:rPr>
          <w:rFonts w:asciiTheme="minorEastAsia" w:hAnsiTheme="minorEastAsia" w:hint="eastAsia"/>
          <w:szCs w:val="21"/>
        </w:rPr>
        <w:t xml:space="preserve">　　・全期間固定金利は、返済期間中、金利は変わらない。</w:t>
      </w:r>
    </w:p>
    <w:p w:rsidR="009A7D35" w:rsidRPr="00796C3B" w:rsidRDefault="009A7D35">
      <w:pPr>
        <w:rPr>
          <w:rFonts w:asciiTheme="minorEastAsia" w:hAnsiTheme="minorEastAsia"/>
          <w:b/>
          <w:bCs/>
          <w:noProof/>
          <w:szCs w:val="21"/>
        </w:rPr>
      </w:pPr>
      <w:r w:rsidRPr="00796C3B">
        <w:rPr>
          <w:rFonts w:asciiTheme="minorEastAsia" w:hAnsiTheme="minorEastAsia"/>
          <w:b/>
          <w:bCs/>
          <w:noProof/>
          <w:szCs w:val="21"/>
        </w:rPr>
        <w:lastRenderedPageBreak/>
        <w:drawing>
          <wp:inline distT="0" distB="0" distL="0" distR="0">
            <wp:extent cx="5400040" cy="2711018"/>
            <wp:effectExtent l="19050" t="0" r="0" b="0"/>
            <wp:docPr id="67" name="図 4" descr="金利種類グラフ金利低い順.jpg"/>
            <wp:cNvGraphicFramePr/>
            <a:graphic xmlns:a="http://schemas.openxmlformats.org/drawingml/2006/main">
              <a:graphicData uri="http://schemas.openxmlformats.org/drawingml/2006/picture">
                <pic:pic xmlns:pic="http://schemas.openxmlformats.org/drawingml/2006/picture">
                  <pic:nvPicPr>
                    <pic:cNvPr id="4" name="コンテンツ プレースホルダ 4" descr="金利種類グラフ金利低い順.jpg"/>
                    <pic:cNvPicPr>
                      <a:picLocks/>
                    </pic:cNvPicPr>
                  </pic:nvPicPr>
                  <pic:blipFill>
                    <a:blip r:embed="rId22" cstate="print"/>
                    <a:stretch>
                      <a:fillRect/>
                    </a:stretch>
                  </pic:blipFill>
                  <pic:spPr>
                    <a:xfrm>
                      <a:off x="0" y="0"/>
                      <a:ext cx="5400040" cy="2711018"/>
                    </a:xfrm>
                    <a:prstGeom prst="rect">
                      <a:avLst/>
                    </a:prstGeom>
                  </pic:spPr>
                </pic:pic>
              </a:graphicData>
            </a:graphic>
          </wp:inline>
        </w:drawing>
      </w:r>
    </w:p>
    <w:p w:rsidR="009A7D35" w:rsidRPr="008307A9" w:rsidRDefault="009A7D35" w:rsidP="009A7D35">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・『金利』、『借入額』、『返済期間』3つのバランスが大事</w:t>
      </w:r>
      <w:r w:rsidRPr="008307A9">
        <w:rPr>
          <w:rFonts w:asciiTheme="majorEastAsia" w:eastAsiaTheme="majorEastAsia" w:hAnsiTheme="majorEastAsia"/>
          <w:b/>
          <w:sz w:val="28"/>
          <w:szCs w:val="28"/>
        </w:rPr>
        <w:t xml:space="preserve"> </w:t>
      </w:r>
    </w:p>
    <w:p w:rsidR="009A7D35" w:rsidRPr="00796C3B" w:rsidRDefault="009A7D35">
      <w:pPr>
        <w:rPr>
          <w:rFonts w:asciiTheme="minorEastAsia" w:hAnsiTheme="minorEastAsia"/>
          <w:b/>
          <w:bCs/>
          <w:noProof/>
          <w:szCs w:val="21"/>
        </w:rPr>
      </w:pPr>
      <w:r w:rsidRPr="00796C3B">
        <w:rPr>
          <w:rFonts w:asciiTheme="minorEastAsia" w:hAnsiTheme="minorEastAsia"/>
          <w:b/>
          <w:bCs/>
          <w:noProof/>
          <w:szCs w:val="21"/>
        </w:rPr>
        <w:drawing>
          <wp:inline distT="0" distB="0" distL="0" distR="0">
            <wp:extent cx="4093941" cy="2952000"/>
            <wp:effectExtent l="19050" t="0" r="1809" b="0"/>
            <wp:docPr id="68" name="図 8" descr="金利借入額返済期間バラン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金利借入額返済期間バランス.jpg"/>
                    <pic:cNvPicPr preferRelativeResize="0">
                      <a:picLocks noChangeAspect="1"/>
                    </pic:cNvPicPr>
                  </pic:nvPicPr>
                  <pic:blipFill>
                    <a:blip r:embed="rId23" cstate="print"/>
                    <a:stretch>
                      <a:fillRect/>
                    </a:stretch>
                  </pic:blipFill>
                  <pic:spPr>
                    <a:xfrm>
                      <a:off x="0" y="0"/>
                      <a:ext cx="4093941" cy="2952000"/>
                    </a:xfrm>
                    <a:prstGeom prst="rect">
                      <a:avLst/>
                    </a:prstGeom>
                  </pic:spPr>
                </pic:pic>
              </a:graphicData>
            </a:graphic>
          </wp:inline>
        </w:drawing>
      </w:r>
    </w:p>
    <w:p w:rsidR="000D292A" w:rsidRPr="00796C3B" w:rsidRDefault="000D292A">
      <w:pPr>
        <w:rPr>
          <w:rFonts w:asciiTheme="minorEastAsia" w:hAnsiTheme="minorEastAsia"/>
          <w:b/>
          <w:bCs/>
          <w:szCs w:val="21"/>
        </w:rPr>
      </w:pPr>
    </w:p>
    <w:p w:rsidR="000D292A" w:rsidRPr="00796C3B" w:rsidRDefault="000D292A">
      <w:pPr>
        <w:rPr>
          <w:rFonts w:asciiTheme="minorEastAsia" w:hAnsiTheme="minorEastAsia"/>
          <w:b/>
          <w:bCs/>
          <w:szCs w:val="21"/>
        </w:rPr>
      </w:pPr>
    </w:p>
    <w:p w:rsidR="000D292A" w:rsidRPr="00796C3B" w:rsidRDefault="000D292A">
      <w:pPr>
        <w:rPr>
          <w:rFonts w:asciiTheme="minorEastAsia" w:hAnsiTheme="minorEastAsia"/>
          <w:b/>
          <w:bCs/>
          <w:szCs w:val="21"/>
        </w:rPr>
      </w:pPr>
    </w:p>
    <w:p w:rsidR="000D292A" w:rsidRPr="00796C3B" w:rsidRDefault="000D292A">
      <w:pPr>
        <w:rPr>
          <w:rFonts w:asciiTheme="minorEastAsia" w:hAnsiTheme="minorEastAsia"/>
          <w:b/>
          <w:bCs/>
          <w:szCs w:val="21"/>
        </w:rPr>
      </w:pPr>
    </w:p>
    <w:p w:rsidR="000D292A" w:rsidRPr="00796C3B" w:rsidRDefault="000D292A">
      <w:pPr>
        <w:rPr>
          <w:rFonts w:asciiTheme="minorEastAsia" w:hAnsiTheme="minorEastAsia"/>
          <w:b/>
          <w:bCs/>
          <w:szCs w:val="21"/>
        </w:rPr>
      </w:pPr>
    </w:p>
    <w:p w:rsidR="000D292A" w:rsidRPr="00796C3B" w:rsidRDefault="000D292A">
      <w:pPr>
        <w:rPr>
          <w:rFonts w:asciiTheme="minorEastAsia" w:hAnsiTheme="minorEastAsia"/>
          <w:b/>
          <w:bCs/>
          <w:szCs w:val="21"/>
        </w:rPr>
      </w:pPr>
    </w:p>
    <w:p w:rsidR="000D292A" w:rsidRPr="00796C3B" w:rsidRDefault="000D292A">
      <w:pPr>
        <w:rPr>
          <w:rFonts w:asciiTheme="minorEastAsia" w:hAnsiTheme="minorEastAsia"/>
          <w:b/>
          <w:bCs/>
          <w:szCs w:val="21"/>
        </w:rPr>
      </w:pPr>
    </w:p>
    <w:p w:rsidR="000D292A" w:rsidRPr="00796C3B" w:rsidRDefault="000D292A">
      <w:pPr>
        <w:rPr>
          <w:rFonts w:asciiTheme="minorEastAsia" w:hAnsiTheme="minorEastAsia"/>
          <w:b/>
          <w:bCs/>
          <w:szCs w:val="21"/>
        </w:rPr>
      </w:pPr>
    </w:p>
    <w:p w:rsidR="000D292A" w:rsidRPr="00796C3B" w:rsidRDefault="000D292A">
      <w:pPr>
        <w:rPr>
          <w:rFonts w:asciiTheme="minorEastAsia" w:hAnsiTheme="minorEastAsia"/>
          <w:b/>
          <w:bCs/>
          <w:szCs w:val="21"/>
        </w:rPr>
      </w:pPr>
    </w:p>
    <w:p w:rsidR="00FC597F" w:rsidRPr="008307A9" w:rsidRDefault="00FC597F">
      <w:pPr>
        <w:rPr>
          <w:rFonts w:asciiTheme="majorEastAsia" w:eastAsiaTheme="majorEastAsia" w:hAnsiTheme="majorEastAsia"/>
          <w:szCs w:val="21"/>
        </w:rPr>
      </w:pPr>
      <w:r w:rsidRPr="008307A9">
        <w:rPr>
          <w:rFonts w:asciiTheme="majorEastAsia" w:eastAsiaTheme="majorEastAsia" w:hAnsiTheme="majorEastAsia" w:hint="eastAsia"/>
          <w:b/>
          <w:bCs/>
          <w:sz w:val="28"/>
          <w:szCs w:val="28"/>
        </w:rPr>
        <w:lastRenderedPageBreak/>
        <w:t>年収</w:t>
      </w:r>
      <w:r w:rsidR="008A5782" w:rsidRPr="008307A9">
        <w:rPr>
          <w:rFonts w:asciiTheme="majorEastAsia" w:eastAsiaTheme="majorEastAsia" w:hAnsiTheme="majorEastAsia" w:hint="eastAsia"/>
          <w:b/>
          <w:bCs/>
          <w:sz w:val="28"/>
          <w:szCs w:val="28"/>
        </w:rPr>
        <w:t>で考えて大丈夫？</w:t>
      </w:r>
      <w:r w:rsidR="008A5782" w:rsidRPr="008307A9">
        <w:rPr>
          <w:rFonts w:asciiTheme="majorEastAsia" w:eastAsiaTheme="majorEastAsia" w:hAnsiTheme="majorEastAsia" w:hint="eastAsia"/>
          <w:bCs/>
          <w:szCs w:val="21"/>
        </w:rPr>
        <w:t>年収と</w:t>
      </w:r>
      <w:r w:rsidRPr="008307A9">
        <w:rPr>
          <w:rFonts w:asciiTheme="majorEastAsia" w:eastAsiaTheme="majorEastAsia" w:hAnsiTheme="majorEastAsia" w:hint="eastAsia"/>
          <w:bCs/>
          <w:szCs w:val="21"/>
        </w:rPr>
        <w:t>手取り額は違う</w:t>
      </w:r>
    </w:p>
    <w:p w:rsidR="00FC597F" w:rsidRPr="00796C3B" w:rsidRDefault="00FC597F">
      <w:pPr>
        <w:rPr>
          <w:rFonts w:asciiTheme="minorEastAsia" w:hAnsiTheme="minorEastAsia"/>
          <w:szCs w:val="21"/>
        </w:rPr>
      </w:pPr>
      <w:r w:rsidRPr="00796C3B">
        <w:rPr>
          <w:rFonts w:asciiTheme="minorEastAsia" w:hAnsiTheme="minorEastAsia"/>
          <w:noProof/>
          <w:szCs w:val="21"/>
        </w:rPr>
        <w:drawing>
          <wp:inline distT="0" distB="0" distL="0" distR="0">
            <wp:extent cx="4038600" cy="3600000"/>
            <wp:effectExtent l="19050" t="0" r="0" b="0"/>
            <wp:docPr id="33" name="図 3"/>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4" cstate="print"/>
                    <a:srcRect/>
                    <a:stretch>
                      <a:fillRect/>
                    </a:stretch>
                  </pic:blipFill>
                  <pic:spPr bwMode="auto">
                    <a:xfrm>
                      <a:off x="0" y="0"/>
                      <a:ext cx="4038600" cy="3600000"/>
                    </a:xfrm>
                    <a:prstGeom prst="rect">
                      <a:avLst/>
                    </a:prstGeom>
                    <a:noFill/>
                    <a:ln w="9525">
                      <a:noFill/>
                      <a:miter lim="800000"/>
                      <a:headEnd/>
                      <a:tailEnd/>
                    </a:ln>
                  </pic:spPr>
                </pic:pic>
              </a:graphicData>
            </a:graphic>
          </wp:inline>
        </w:drawing>
      </w:r>
    </w:p>
    <w:p w:rsidR="00FC597F" w:rsidRPr="00796C3B" w:rsidRDefault="00FC597F">
      <w:pPr>
        <w:rPr>
          <w:rFonts w:asciiTheme="minorEastAsia" w:hAnsiTheme="minorEastAsia"/>
          <w:szCs w:val="21"/>
        </w:rPr>
      </w:pPr>
    </w:p>
    <w:p w:rsidR="009A7D35" w:rsidRPr="00796C3B" w:rsidRDefault="009A7D35" w:rsidP="009A7D35">
      <w:pPr>
        <w:rPr>
          <w:rFonts w:asciiTheme="minorEastAsia" w:hAnsiTheme="minorEastAsia"/>
          <w:szCs w:val="21"/>
        </w:rPr>
      </w:pPr>
      <w:r w:rsidRPr="00796C3B">
        <w:rPr>
          <w:rFonts w:asciiTheme="minorEastAsia" w:hAnsiTheme="minorEastAsia" w:hint="eastAsia"/>
          <w:szCs w:val="21"/>
        </w:rPr>
        <w:t>年収●万円だから●万までの返済は大丈夫というのは危ない</w:t>
      </w:r>
    </w:p>
    <w:p w:rsidR="00FC597F" w:rsidRPr="00796C3B" w:rsidRDefault="00FC597F">
      <w:pPr>
        <w:rPr>
          <w:rFonts w:asciiTheme="minorEastAsia" w:hAnsiTheme="minorEastAsia"/>
          <w:szCs w:val="21"/>
        </w:rPr>
      </w:pPr>
    </w:p>
    <w:p w:rsidR="008A5782" w:rsidRPr="008307A9" w:rsidRDefault="008A5782" w:rsidP="008A5782">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マイホームを建てる・購入するためにまずすることは？</w:t>
      </w:r>
      <w:r w:rsidRPr="008307A9">
        <w:rPr>
          <w:rFonts w:asciiTheme="majorEastAsia" w:eastAsiaTheme="majorEastAsia" w:hAnsiTheme="majorEastAsia"/>
          <w:b/>
          <w:sz w:val="28"/>
          <w:szCs w:val="28"/>
        </w:rPr>
        <w:t xml:space="preserve"> </w:t>
      </w:r>
    </w:p>
    <w:p w:rsidR="008A5782" w:rsidRPr="00796C3B" w:rsidRDefault="008A5782" w:rsidP="008A5782">
      <w:pPr>
        <w:rPr>
          <w:rFonts w:asciiTheme="minorEastAsia" w:hAnsiTheme="minorEastAsia"/>
          <w:szCs w:val="21"/>
        </w:rPr>
      </w:pP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ご家庭にあった「生活設計」「資金計画」をすること！！</w:t>
      </w:r>
      <w:r w:rsidRPr="00796C3B">
        <w:rPr>
          <w:rFonts w:asciiTheme="minorEastAsia" w:hAnsiTheme="minorEastAsia"/>
          <w:szCs w:val="21"/>
        </w:rPr>
        <w:t xml:space="preserve"> </w:t>
      </w: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 xml:space="preserve">　・将来どのような生活を望んでいるのか？</w:t>
      </w:r>
    </w:p>
    <w:p w:rsidR="008A5782" w:rsidRPr="00796C3B" w:rsidRDefault="008A5782" w:rsidP="008A5782">
      <w:pPr>
        <w:ind w:firstLineChars="100" w:firstLine="210"/>
        <w:rPr>
          <w:rFonts w:asciiTheme="minorEastAsia" w:hAnsiTheme="minorEastAsia"/>
          <w:szCs w:val="21"/>
        </w:rPr>
      </w:pPr>
      <w:r w:rsidRPr="00796C3B">
        <w:rPr>
          <w:rFonts w:asciiTheme="minorEastAsia" w:hAnsiTheme="minorEastAsia" w:hint="eastAsia"/>
          <w:szCs w:val="21"/>
        </w:rPr>
        <w:t>・マイホーム取得後、どのように生活がかわるのか？</w:t>
      </w:r>
      <w:r w:rsidRPr="00796C3B">
        <w:rPr>
          <w:rFonts w:asciiTheme="minorEastAsia" w:hAnsiTheme="minorEastAsia"/>
          <w:szCs w:val="21"/>
        </w:rPr>
        <w:t xml:space="preserve"> </w:t>
      </w: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 xml:space="preserve">　・マイホーム取得後も、貯金ができるのか？</w:t>
      </w:r>
      <w:r w:rsidRPr="00796C3B">
        <w:rPr>
          <w:rFonts w:asciiTheme="minorEastAsia" w:hAnsiTheme="minorEastAsia"/>
          <w:szCs w:val="21"/>
        </w:rPr>
        <w:t xml:space="preserve"> </w:t>
      </w: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 xml:space="preserve">　・完済には、退職金をあてにしているのか？</w:t>
      </w:r>
      <w:r w:rsidRPr="00796C3B">
        <w:rPr>
          <w:rFonts w:asciiTheme="minorEastAsia" w:hAnsiTheme="minorEastAsia"/>
          <w:szCs w:val="21"/>
        </w:rPr>
        <w:t xml:space="preserve"> </w:t>
      </w: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 xml:space="preserve">　</w:t>
      </w:r>
      <w:r w:rsidRPr="00796C3B">
        <w:rPr>
          <w:rFonts w:asciiTheme="minorEastAsia" w:hAnsiTheme="minorEastAsia"/>
          <w:szCs w:val="21"/>
        </w:rPr>
        <w:t xml:space="preserve"> </w:t>
      </w:r>
    </w:p>
    <w:p w:rsidR="008A5782" w:rsidRPr="00796C3B" w:rsidRDefault="008A5782" w:rsidP="008A5782">
      <w:pPr>
        <w:rPr>
          <w:rFonts w:asciiTheme="minorEastAsia" w:hAnsiTheme="minorEastAsia"/>
          <w:szCs w:val="21"/>
        </w:rPr>
      </w:pPr>
    </w:p>
    <w:p w:rsidR="008A5782" w:rsidRPr="00796C3B" w:rsidRDefault="008A5782" w:rsidP="008A5782">
      <w:pPr>
        <w:rPr>
          <w:rFonts w:asciiTheme="minorEastAsia" w:hAnsiTheme="minorEastAsia"/>
          <w:szCs w:val="21"/>
        </w:rPr>
      </w:pPr>
    </w:p>
    <w:p w:rsidR="008A5782" w:rsidRPr="00796C3B" w:rsidRDefault="008A5782" w:rsidP="008A5782">
      <w:pPr>
        <w:rPr>
          <w:rFonts w:asciiTheme="minorEastAsia" w:hAnsiTheme="minorEastAsia"/>
          <w:szCs w:val="21"/>
        </w:rPr>
      </w:pPr>
    </w:p>
    <w:p w:rsidR="008A5782" w:rsidRPr="00796C3B" w:rsidRDefault="008A5782" w:rsidP="008A5782">
      <w:pPr>
        <w:rPr>
          <w:rFonts w:asciiTheme="minorEastAsia" w:hAnsiTheme="minorEastAsia"/>
          <w:szCs w:val="21"/>
        </w:rPr>
      </w:pPr>
    </w:p>
    <w:p w:rsidR="008A5782" w:rsidRPr="00796C3B" w:rsidRDefault="008A5782" w:rsidP="008A5782">
      <w:pPr>
        <w:rPr>
          <w:rFonts w:asciiTheme="minorEastAsia" w:hAnsiTheme="minorEastAsia"/>
          <w:szCs w:val="21"/>
        </w:rPr>
      </w:pPr>
    </w:p>
    <w:p w:rsidR="008A5782" w:rsidRPr="00796C3B" w:rsidRDefault="008A5782" w:rsidP="008A5782">
      <w:pPr>
        <w:rPr>
          <w:rFonts w:asciiTheme="minorEastAsia" w:hAnsiTheme="minorEastAsia"/>
          <w:szCs w:val="21"/>
        </w:rPr>
      </w:pPr>
    </w:p>
    <w:p w:rsidR="008A5782" w:rsidRPr="008307A9" w:rsidRDefault="008A5782" w:rsidP="008A5782">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マイホーム購入までの流れ（簡略）</w:t>
      </w: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・マイホームの生活設計、資金計画をする</w:t>
      </w:r>
      <w:r w:rsidRPr="00796C3B">
        <w:rPr>
          <w:rFonts w:asciiTheme="minorEastAsia" w:hAnsiTheme="minorEastAsia"/>
          <w:szCs w:val="21"/>
        </w:rPr>
        <w:t xml:space="preserve"> </w:t>
      </w: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 xml:space="preserve">　住宅ローンの基礎知識を勉強する。</w:t>
      </w:r>
      <w:r w:rsidRPr="00796C3B">
        <w:rPr>
          <w:rFonts w:asciiTheme="minorEastAsia" w:hAnsiTheme="minorEastAsia"/>
          <w:szCs w:val="21"/>
        </w:rPr>
        <w:t xml:space="preserve"> </w:t>
      </w: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 xml:space="preserve">　いくらまでの家なら大丈夫か？</w:t>
      </w:r>
      <w:r w:rsidRPr="00796C3B">
        <w:rPr>
          <w:rFonts w:asciiTheme="minorEastAsia" w:hAnsiTheme="minorEastAsia"/>
          <w:szCs w:val="21"/>
        </w:rPr>
        <w:t xml:space="preserve"> </w:t>
      </w: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 xml:space="preserve">　無理なく返済できる額を確認する。</w:t>
      </w:r>
      <w:r w:rsidRPr="00796C3B">
        <w:rPr>
          <w:rFonts w:asciiTheme="minorEastAsia" w:hAnsiTheme="minorEastAsia"/>
          <w:szCs w:val="21"/>
        </w:rPr>
        <w:t xml:space="preserve"> </w:t>
      </w: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・住宅ローンの「事前審査」に申し込む</w:t>
      </w:r>
      <w:r w:rsidRPr="00796C3B">
        <w:rPr>
          <w:rFonts w:asciiTheme="minorEastAsia" w:hAnsiTheme="minorEastAsia"/>
          <w:szCs w:val="21"/>
        </w:rPr>
        <w:t xml:space="preserve"> </w:t>
      </w: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 xml:space="preserve">　資金計画で、出した借入額が借りられるか？確認する。</w:t>
      </w:r>
      <w:r w:rsidRPr="00796C3B">
        <w:rPr>
          <w:rFonts w:asciiTheme="minorEastAsia" w:hAnsiTheme="minorEastAsia"/>
          <w:szCs w:val="21"/>
        </w:rPr>
        <w:t xml:space="preserve"> </w:t>
      </w: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・物件の検討</w:t>
      </w:r>
      <w:r w:rsidRPr="00796C3B">
        <w:rPr>
          <w:rFonts w:asciiTheme="minorEastAsia" w:hAnsiTheme="minorEastAsia"/>
          <w:szCs w:val="21"/>
        </w:rPr>
        <w:t xml:space="preserve"> </w:t>
      </w:r>
    </w:p>
    <w:p w:rsidR="008A5782" w:rsidRPr="00796C3B" w:rsidRDefault="008A5782" w:rsidP="008A5782">
      <w:pPr>
        <w:ind w:left="210" w:hangingChars="100" w:hanging="210"/>
        <w:rPr>
          <w:rFonts w:asciiTheme="minorEastAsia" w:hAnsiTheme="minorEastAsia"/>
          <w:szCs w:val="21"/>
        </w:rPr>
      </w:pPr>
      <w:r w:rsidRPr="00796C3B">
        <w:rPr>
          <w:rFonts w:asciiTheme="minorEastAsia" w:hAnsiTheme="minorEastAsia" w:hint="eastAsia"/>
          <w:szCs w:val="21"/>
        </w:rPr>
        <w:t xml:space="preserve">　土地・家の予算が決まらないうちに物件をみると「欲しい！」「買いたい！」「建てたい！」となり、冷静な判断ができなくなる。</w:t>
      </w:r>
      <w:r w:rsidRPr="00796C3B">
        <w:rPr>
          <w:rFonts w:asciiTheme="minorEastAsia" w:hAnsiTheme="minorEastAsia"/>
          <w:szCs w:val="21"/>
        </w:rPr>
        <w:t xml:space="preserve"> </w:t>
      </w: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 xml:space="preserve">　予算額が決まることで、お金に関する問題で悩まなくなる。</w:t>
      </w:r>
      <w:r w:rsidRPr="00796C3B">
        <w:rPr>
          <w:rFonts w:asciiTheme="minorEastAsia" w:hAnsiTheme="minorEastAsia"/>
          <w:szCs w:val="21"/>
        </w:rPr>
        <w:t xml:space="preserve"> </w:t>
      </w: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・工務店・ハウスメーカーなどの決定・契約</w:t>
      </w:r>
      <w:r w:rsidRPr="00796C3B">
        <w:rPr>
          <w:rFonts w:asciiTheme="minorEastAsia" w:hAnsiTheme="minorEastAsia"/>
          <w:szCs w:val="21"/>
        </w:rPr>
        <w:t xml:space="preserve"> </w:t>
      </w: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・住宅ローン「本審査」・「契約」</w:t>
      </w:r>
      <w:r w:rsidRPr="00796C3B">
        <w:rPr>
          <w:rFonts w:asciiTheme="minorEastAsia" w:hAnsiTheme="minorEastAsia"/>
          <w:szCs w:val="21"/>
        </w:rPr>
        <w:t xml:space="preserve"> </w:t>
      </w: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・火災保険・地震保険の契約</w:t>
      </w:r>
      <w:r w:rsidRPr="00796C3B">
        <w:rPr>
          <w:rFonts w:asciiTheme="minorEastAsia" w:hAnsiTheme="minorEastAsia"/>
          <w:szCs w:val="21"/>
        </w:rPr>
        <w:t xml:space="preserve"> </w:t>
      </w:r>
    </w:p>
    <w:p w:rsidR="008A5782" w:rsidRPr="00796C3B" w:rsidRDefault="008A5782" w:rsidP="008A5782">
      <w:pPr>
        <w:rPr>
          <w:rFonts w:asciiTheme="minorEastAsia" w:hAnsiTheme="minorEastAsia"/>
          <w:szCs w:val="21"/>
        </w:rPr>
      </w:pPr>
      <w:r w:rsidRPr="00796C3B">
        <w:rPr>
          <w:rFonts w:asciiTheme="minorEastAsia" w:hAnsiTheme="minorEastAsia" w:hint="eastAsia"/>
          <w:szCs w:val="21"/>
        </w:rPr>
        <w:t>・引渡し</w:t>
      </w:r>
    </w:p>
    <w:p w:rsidR="00FC597F" w:rsidRPr="00796C3B" w:rsidRDefault="00FC597F">
      <w:pPr>
        <w:rPr>
          <w:rFonts w:asciiTheme="minorEastAsia" w:hAnsiTheme="minorEastAsia"/>
          <w:szCs w:val="21"/>
        </w:rPr>
      </w:pPr>
    </w:p>
    <w:p w:rsidR="007F2CE9" w:rsidRPr="008307A9" w:rsidRDefault="007F2CE9" w:rsidP="007F2CE9">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借り過ぎで将来困らないようにするには？</w:t>
      </w:r>
    </w:p>
    <w:p w:rsidR="007F2CE9" w:rsidRPr="00796C3B" w:rsidRDefault="007F2CE9" w:rsidP="007F2CE9">
      <w:pPr>
        <w:rPr>
          <w:rFonts w:asciiTheme="minorEastAsia" w:hAnsiTheme="minorEastAsia"/>
          <w:szCs w:val="21"/>
        </w:rPr>
      </w:pPr>
    </w:p>
    <w:p w:rsidR="007F2CE9" w:rsidRPr="00796C3B" w:rsidRDefault="007F2CE9" w:rsidP="007F2CE9">
      <w:pPr>
        <w:rPr>
          <w:rFonts w:asciiTheme="minorEastAsia" w:hAnsiTheme="minorEastAsia"/>
          <w:szCs w:val="21"/>
        </w:rPr>
      </w:pPr>
      <w:r w:rsidRPr="00796C3B">
        <w:rPr>
          <w:rFonts w:asciiTheme="minorEastAsia" w:hAnsiTheme="minorEastAsia" w:hint="eastAsia"/>
          <w:szCs w:val="21"/>
        </w:rPr>
        <w:t>ご家庭の「資金計画」をすることが優先！！</w:t>
      </w:r>
      <w:r w:rsidRPr="00796C3B">
        <w:rPr>
          <w:rFonts w:asciiTheme="minorEastAsia" w:hAnsiTheme="minorEastAsia"/>
          <w:szCs w:val="21"/>
        </w:rPr>
        <w:t xml:space="preserve"> </w:t>
      </w:r>
    </w:p>
    <w:p w:rsidR="007F2CE9" w:rsidRPr="00796C3B" w:rsidRDefault="007F2CE9" w:rsidP="007F2CE9">
      <w:pPr>
        <w:rPr>
          <w:rFonts w:asciiTheme="minorEastAsia" w:hAnsiTheme="minorEastAsia"/>
          <w:szCs w:val="21"/>
        </w:rPr>
      </w:pPr>
      <w:r w:rsidRPr="00796C3B">
        <w:rPr>
          <w:rFonts w:asciiTheme="minorEastAsia" w:hAnsiTheme="minorEastAsia" w:hint="eastAsia"/>
          <w:szCs w:val="21"/>
        </w:rPr>
        <w:t>展示場などへ行くと、よく聞かれる「頭金ゼロでも大丈夫！」、「家賃と同じ額の返済額でマイホームが持てます！」という営業マンの話にのせられ、ご家庭にあってない多額のローンを組んでしまうこともあります。</w:t>
      </w:r>
      <w:r w:rsidRPr="00796C3B">
        <w:rPr>
          <w:rFonts w:asciiTheme="minorEastAsia" w:hAnsiTheme="minorEastAsia"/>
          <w:szCs w:val="21"/>
        </w:rPr>
        <w:t xml:space="preserve"> </w:t>
      </w:r>
    </w:p>
    <w:p w:rsidR="007F2CE9" w:rsidRPr="00796C3B" w:rsidRDefault="007F2CE9" w:rsidP="007F2CE9">
      <w:pPr>
        <w:rPr>
          <w:rFonts w:asciiTheme="minorEastAsia" w:hAnsiTheme="minorEastAsia"/>
          <w:szCs w:val="21"/>
        </w:rPr>
      </w:pPr>
      <w:r w:rsidRPr="00796C3B">
        <w:rPr>
          <w:rFonts w:asciiTheme="minorEastAsia" w:hAnsiTheme="minorEastAsia" w:hint="eastAsia"/>
          <w:szCs w:val="21"/>
        </w:rPr>
        <w:t>「急に不安になったのですが大丈夫でしょうか？」というご相談も多くあります。</w:t>
      </w:r>
      <w:r w:rsidRPr="00796C3B">
        <w:rPr>
          <w:rFonts w:asciiTheme="minorEastAsia" w:hAnsiTheme="minorEastAsia"/>
          <w:szCs w:val="21"/>
        </w:rPr>
        <w:t xml:space="preserve"> </w:t>
      </w:r>
    </w:p>
    <w:p w:rsidR="007F2CE9" w:rsidRPr="00796C3B" w:rsidRDefault="007F2CE9" w:rsidP="007F2CE9">
      <w:pPr>
        <w:rPr>
          <w:rFonts w:asciiTheme="minorEastAsia" w:hAnsiTheme="minorEastAsia"/>
          <w:szCs w:val="21"/>
        </w:rPr>
      </w:pPr>
    </w:p>
    <w:p w:rsidR="007F2CE9" w:rsidRPr="00796C3B" w:rsidRDefault="007F2CE9" w:rsidP="007F2CE9">
      <w:pPr>
        <w:rPr>
          <w:rFonts w:asciiTheme="minorEastAsia" w:hAnsiTheme="minorEastAsia"/>
          <w:szCs w:val="21"/>
        </w:rPr>
      </w:pPr>
      <w:r w:rsidRPr="00796C3B">
        <w:rPr>
          <w:rFonts w:asciiTheme="minorEastAsia" w:hAnsiTheme="minorEastAsia" w:hint="eastAsia"/>
          <w:szCs w:val="21"/>
        </w:rPr>
        <w:t>どうして？『不安』になったのか？</w:t>
      </w:r>
    </w:p>
    <w:p w:rsidR="007F2CE9" w:rsidRPr="00796C3B" w:rsidRDefault="007F2CE9" w:rsidP="007F2CE9">
      <w:pPr>
        <w:rPr>
          <w:rFonts w:asciiTheme="minorEastAsia" w:hAnsiTheme="minorEastAsia"/>
          <w:szCs w:val="21"/>
        </w:rPr>
      </w:pPr>
      <w:r w:rsidRPr="00796C3B">
        <w:rPr>
          <w:rFonts w:asciiTheme="minorEastAsia" w:hAnsiTheme="minorEastAsia" w:hint="eastAsia"/>
          <w:szCs w:val="21"/>
        </w:rPr>
        <w:t>ご相談に来る方は、心の奥底で感じたのでしょう。</w:t>
      </w:r>
      <w:r w:rsidRPr="00796C3B">
        <w:rPr>
          <w:rFonts w:asciiTheme="minorEastAsia" w:hAnsiTheme="minorEastAsia"/>
          <w:szCs w:val="21"/>
        </w:rPr>
        <w:t xml:space="preserve"> </w:t>
      </w:r>
    </w:p>
    <w:p w:rsidR="007F2CE9" w:rsidRPr="00796C3B" w:rsidRDefault="007F2CE9" w:rsidP="007F2CE9">
      <w:pPr>
        <w:rPr>
          <w:rFonts w:asciiTheme="minorEastAsia" w:hAnsiTheme="minorEastAsia"/>
          <w:szCs w:val="21"/>
        </w:rPr>
      </w:pPr>
      <w:r w:rsidRPr="00796C3B">
        <w:rPr>
          <w:rFonts w:asciiTheme="minorEastAsia" w:hAnsiTheme="minorEastAsia" w:hint="eastAsia"/>
          <w:szCs w:val="21"/>
        </w:rPr>
        <w:t>急に不安になるご家庭の</w:t>
      </w:r>
      <w:r w:rsidRPr="00796C3B">
        <w:rPr>
          <w:rFonts w:asciiTheme="minorEastAsia" w:hAnsiTheme="minorEastAsia"/>
          <w:szCs w:val="21"/>
        </w:rPr>
        <w:t>5</w:t>
      </w:r>
      <w:r w:rsidRPr="00796C3B">
        <w:rPr>
          <w:rFonts w:asciiTheme="minorEastAsia" w:hAnsiTheme="minorEastAsia" w:hint="eastAsia"/>
          <w:szCs w:val="21"/>
        </w:rPr>
        <w:t>件に</w:t>
      </w:r>
      <w:r w:rsidRPr="00796C3B">
        <w:rPr>
          <w:rFonts w:asciiTheme="minorEastAsia" w:hAnsiTheme="minorEastAsia"/>
          <w:szCs w:val="21"/>
        </w:rPr>
        <w:t>4</w:t>
      </w:r>
      <w:r w:rsidRPr="00796C3B">
        <w:rPr>
          <w:rFonts w:asciiTheme="minorEastAsia" w:hAnsiTheme="minorEastAsia" w:hint="eastAsia"/>
          <w:szCs w:val="21"/>
        </w:rPr>
        <w:t>件は、ローンの借りすぎにより、将来の生活に大きな影響が生じています。</w:t>
      </w:r>
      <w:r w:rsidRPr="00796C3B">
        <w:rPr>
          <w:rFonts w:asciiTheme="minorEastAsia" w:hAnsiTheme="minorEastAsia"/>
          <w:szCs w:val="21"/>
        </w:rPr>
        <w:t xml:space="preserve"> </w:t>
      </w:r>
    </w:p>
    <w:p w:rsidR="007F2CE9" w:rsidRPr="00796C3B" w:rsidRDefault="007F2CE9">
      <w:pPr>
        <w:rPr>
          <w:rFonts w:asciiTheme="minorEastAsia" w:hAnsiTheme="minorEastAsia"/>
          <w:szCs w:val="21"/>
        </w:rPr>
      </w:pPr>
    </w:p>
    <w:p w:rsidR="007F2CE9" w:rsidRPr="00796C3B" w:rsidRDefault="007F2CE9">
      <w:pPr>
        <w:rPr>
          <w:rFonts w:asciiTheme="minorEastAsia" w:hAnsiTheme="minorEastAsia"/>
          <w:szCs w:val="21"/>
        </w:rPr>
      </w:pPr>
    </w:p>
    <w:p w:rsidR="007F2CE9" w:rsidRPr="00796C3B" w:rsidRDefault="007F2CE9">
      <w:pPr>
        <w:rPr>
          <w:rFonts w:asciiTheme="minorEastAsia" w:hAnsiTheme="minorEastAsia"/>
          <w:szCs w:val="21"/>
        </w:rPr>
      </w:pPr>
    </w:p>
    <w:p w:rsidR="007F2CE9" w:rsidRPr="00796C3B" w:rsidRDefault="007F2CE9">
      <w:pPr>
        <w:rPr>
          <w:rFonts w:asciiTheme="minorEastAsia" w:hAnsiTheme="minorEastAsia"/>
          <w:szCs w:val="21"/>
        </w:rPr>
      </w:pPr>
    </w:p>
    <w:p w:rsidR="007F2CE9" w:rsidRPr="00796C3B" w:rsidRDefault="007F2CE9">
      <w:pPr>
        <w:rPr>
          <w:rFonts w:asciiTheme="minorEastAsia" w:hAnsiTheme="minorEastAsia"/>
          <w:szCs w:val="21"/>
        </w:rPr>
      </w:pPr>
    </w:p>
    <w:p w:rsidR="007F2CE9" w:rsidRPr="00796C3B" w:rsidRDefault="007F2CE9">
      <w:pPr>
        <w:rPr>
          <w:rFonts w:asciiTheme="minorEastAsia" w:hAnsiTheme="minorEastAsia"/>
          <w:szCs w:val="21"/>
        </w:rPr>
      </w:pPr>
    </w:p>
    <w:p w:rsidR="008A5782" w:rsidRPr="008307A9" w:rsidRDefault="008A5782" w:rsidP="008A5782">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「資金計画」することで将来は変わる</w:t>
      </w:r>
    </w:p>
    <w:p w:rsidR="00FC597F" w:rsidRPr="00796C3B" w:rsidRDefault="007F2CE9">
      <w:pPr>
        <w:rPr>
          <w:rFonts w:asciiTheme="minorEastAsia" w:hAnsiTheme="minorEastAsia"/>
          <w:szCs w:val="21"/>
        </w:rPr>
      </w:pPr>
      <w:r w:rsidRPr="00796C3B">
        <w:rPr>
          <w:rFonts w:asciiTheme="minorEastAsia" w:hAnsiTheme="minorEastAsia"/>
          <w:noProof/>
          <w:szCs w:val="21"/>
        </w:rPr>
        <w:drawing>
          <wp:inline distT="0" distB="0" distL="0" distR="0">
            <wp:extent cx="5114925" cy="2816634"/>
            <wp:effectExtent l="0" t="0" r="0" b="0"/>
            <wp:docPr id="69" name="図 36" descr="25歳_26歳_4年後子一人（まと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 3" descr="25歳_26歳_4年後子一人（まとめ）.jpg"/>
                    <pic:cNvPicPr preferRelativeResize="0">
                      <a:picLocks noGrp="1" noChangeAspect="1"/>
                    </pic:cNvPicPr>
                  </pic:nvPicPr>
                  <pic:blipFill>
                    <a:blip r:embed="rId25" cstate="print"/>
                    <a:stretch>
                      <a:fillRect/>
                    </a:stretch>
                  </pic:blipFill>
                  <pic:spPr>
                    <a:xfrm>
                      <a:off x="0" y="0"/>
                      <a:ext cx="5120119" cy="2819494"/>
                    </a:xfrm>
                    <a:prstGeom prst="rect">
                      <a:avLst/>
                    </a:prstGeom>
                  </pic:spPr>
                </pic:pic>
              </a:graphicData>
            </a:graphic>
          </wp:inline>
        </w:drawing>
      </w:r>
    </w:p>
    <w:p w:rsidR="00FC597F" w:rsidRPr="00796C3B" w:rsidRDefault="007F2CE9">
      <w:pPr>
        <w:rPr>
          <w:rFonts w:asciiTheme="minorEastAsia" w:hAnsiTheme="minorEastAsia"/>
          <w:szCs w:val="21"/>
        </w:rPr>
      </w:pPr>
      <w:r w:rsidRPr="00796C3B">
        <w:rPr>
          <w:rFonts w:asciiTheme="minorEastAsia" w:hAnsiTheme="minorEastAsia"/>
          <w:noProof/>
          <w:szCs w:val="21"/>
        </w:rPr>
        <w:drawing>
          <wp:inline distT="0" distB="0" distL="0" distR="0">
            <wp:extent cx="4518891" cy="4356000"/>
            <wp:effectExtent l="0" t="0" r="0" b="0"/>
            <wp:docPr id="70" name="図 37" descr="25歳_26歳_4年後子一人（推移）.jpg"/>
            <wp:cNvGraphicFramePr/>
            <a:graphic xmlns:a="http://schemas.openxmlformats.org/drawingml/2006/main">
              <a:graphicData uri="http://schemas.openxmlformats.org/drawingml/2006/picture">
                <pic:pic xmlns:pic="http://schemas.openxmlformats.org/drawingml/2006/picture">
                  <pic:nvPicPr>
                    <pic:cNvPr id="12" name="コンテンツ プレースホルダ 11" descr="25歳_26歳_4年後子一人（推移）.jpg"/>
                    <pic:cNvPicPr>
                      <a:picLocks noGrp="1" noChangeAspect="1"/>
                    </pic:cNvPicPr>
                  </pic:nvPicPr>
                  <pic:blipFill>
                    <a:blip r:embed="rId26" cstate="print"/>
                    <a:stretch>
                      <a:fillRect/>
                    </a:stretch>
                  </pic:blipFill>
                  <pic:spPr>
                    <a:xfrm>
                      <a:off x="0" y="0"/>
                      <a:ext cx="4518891" cy="4356000"/>
                    </a:xfrm>
                    <a:prstGeom prst="rect">
                      <a:avLst/>
                    </a:prstGeom>
                  </pic:spPr>
                </pic:pic>
              </a:graphicData>
            </a:graphic>
          </wp:inline>
        </w:drawing>
      </w:r>
    </w:p>
    <w:p w:rsidR="00FC597F" w:rsidRPr="00796C3B" w:rsidRDefault="00FC597F">
      <w:pPr>
        <w:rPr>
          <w:rFonts w:asciiTheme="minorEastAsia" w:hAnsiTheme="minorEastAsia"/>
          <w:szCs w:val="21"/>
        </w:rPr>
      </w:pPr>
    </w:p>
    <w:p w:rsidR="00FC597F" w:rsidRPr="00796C3B" w:rsidRDefault="007F2CE9">
      <w:pPr>
        <w:rPr>
          <w:rFonts w:asciiTheme="minorEastAsia" w:hAnsiTheme="minorEastAsia"/>
          <w:szCs w:val="21"/>
        </w:rPr>
      </w:pPr>
      <w:r w:rsidRPr="00796C3B">
        <w:rPr>
          <w:rFonts w:asciiTheme="minorEastAsia" w:hAnsiTheme="minorEastAsia"/>
          <w:noProof/>
          <w:szCs w:val="21"/>
        </w:rPr>
        <w:lastRenderedPageBreak/>
        <w:drawing>
          <wp:inline distT="0" distB="0" distL="0" distR="0">
            <wp:extent cx="4525963" cy="4525963"/>
            <wp:effectExtent l="19050" t="0" r="7937" b="0"/>
            <wp:docPr id="71" name="図 38" descr="25歳_26歳_4年後子一人（改善）.jpg"/>
            <wp:cNvGraphicFramePr/>
            <a:graphic xmlns:a="http://schemas.openxmlformats.org/drawingml/2006/main">
              <a:graphicData uri="http://schemas.openxmlformats.org/drawingml/2006/picture">
                <pic:pic xmlns:pic="http://schemas.openxmlformats.org/drawingml/2006/picture">
                  <pic:nvPicPr>
                    <pic:cNvPr id="4" name="コンテンツ プレースホルダ 3" descr="25歳_26歳_4年後子一人（改善）.jpg"/>
                    <pic:cNvPicPr>
                      <a:picLocks noGrp="1" noChangeAspect="1"/>
                    </pic:cNvPicPr>
                  </pic:nvPicPr>
                  <pic:blipFill>
                    <a:blip r:embed="rId27" cstate="print"/>
                    <a:stretch>
                      <a:fillRect/>
                    </a:stretch>
                  </pic:blipFill>
                  <pic:spPr>
                    <a:xfrm>
                      <a:off x="0" y="0"/>
                      <a:ext cx="4525963" cy="4525963"/>
                    </a:xfrm>
                    <a:prstGeom prst="rect">
                      <a:avLst/>
                    </a:prstGeom>
                  </pic:spPr>
                </pic:pic>
              </a:graphicData>
            </a:graphic>
          </wp:inline>
        </w:drawing>
      </w:r>
    </w:p>
    <w:p w:rsidR="000D292A" w:rsidRDefault="004F628F">
      <w:pPr>
        <w:rPr>
          <w:rFonts w:asciiTheme="minorEastAsia" w:hAnsiTheme="minorEastAsia" w:hint="eastAsia"/>
          <w:szCs w:val="21"/>
        </w:rPr>
      </w:pPr>
      <w:r w:rsidRPr="004F628F">
        <w:rPr>
          <w:rFonts w:asciiTheme="minorEastAsia" w:hAnsiTheme="minorEastAsia"/>
          <w:szCs w:val="21"/>
        </w:rPr>
        <w:drawing>
          <wp:inline distT="0" distB="0" distL="0" distR="0">
            <wp:extent cx="5400040" cy="3210207"/>
            <wp:effectExtent l="19050" t="0" r="0" b="0"/>
            <wp:docPr id="10" name="図 10" descr="生涯出費01.jpg"/>
            <wp:cNvGraphicFramePr/>
            <a:graphic xmlns:a="http://schemas.openxmlformats.org/drawingml/2006/main">
              <a:graphicData uri="http://schemas.openxmlformats.org/drawingml/2006/picture">
                <pic:pic xmlns:pic="http://schemas.openxmlformats.org/drawingml/2006/picture">
                  <pic:nvPicPr>
                    <pic:cNvPr id="6" name="コンテンツ プレースホルダ 5" descr="生涯出費01.jpg"/>
                    <pic:cNvPicPr>
                      <a:picLocks noGrp="1" noChangeAspect="1"/>
                    </pic:cNvPicPr>
                  </pic:nvPicPr>
                  <pic:blipFill>
                    <a:blip r:embed="rId28" cstate="print"/>
                    <a:stretch>
                      <a:fillRect/>
                    </a:stretch>
                  </pic:blipFill>
                  <pic:spPr>
                    <a:xfrm>
                      <a:off x="0" y="0"/>
                      <a:ext cx="5400040" cy="3210207"/>
                    </a:xfrm>
                    <a:prstGeom prst="rect">
                      <a:avLst/>
                    </a:prstGeom>
                  </pic:spPr>
                </pic:pic>
              </a:graphicData>
            </a:graphic>
          </wp:inline>
        </w:drawing>
      </w:r>
    </w:p>
    <w:p w:rsidR="004F628F" w:rsidRPr="00796C3B" w:rsidRDefault="004F628F">
      <w:pPr>
        <w:rPr>
          <w:rFonts w:asciiTheme="minorEastAsia" w:hAnsiTheme="minorEastAsia"/>
          <w:szCs w:val="21"/>
        </w:rPr>
      </w:pPr>
    </w:p>
    <w:p w:rsidR="007F2CE9" w:rsidRPr="008307A9" w:rsidRDefault="007F2CE9" w:rsidP="007F2CE9">
      <w:pPr>
        <w:rPr>
          <w:rFonts w:asciiTheme="majorEastAsia" w:eastAsiaTheme="majorEastAsia" w:hAnsiTheme="majorEastAsia"/>
          <w:b/>
          <w:sz w:val="28"/>
          <w:szCs w:val="28"/>
        </w:rPr>
      </w:pPr>
      <w:r w:rsidRPr="008307A9">
        <w:rPr>
          <w:rFonts w:asciiTheme="majorEastAsia" w:eastAsiaTheme="majorEastAsia" w:hAnsiTheme="majorEastAsia"/>
          <w:b/>
          <w:sz w:val="28"/>
          <w:szCs w:val="28"/>
        </w:rPr>
        <w:lastRenderedPageBreak/>
        <w:t>60</w:t>
      </w:r>
      <w:r w:rsidRPr="008307A9">
        <w:rPr>
          <w:rFonts w:asciiTheme="majorEastAsia" w:eastAsiaTheme="majorEastAsia" w:hAnsiTheme="majorEastAsia" w:hint="eastAsia"/>
          <w:b/>
          <w:sz w:val="28"/>
          <w:szCs w:val="28"/>
        </w:rPr>
        <w:t>歳時点の残高を確認しておく</w:t>
      </w:r>
    </w:p>
    <w:p w:rsidR="007F2CE9" w:rsidRPr="00796C3B" w:rsidRDefault="007F2CE9" w:rsidP="007F2CE9">
      <w:pPr>
        <w:rPr>
          <w:rFonts w:asciiTheme="minorEastAsia" w:hAnsiTheme="minorEastAsia"/>
          <w:szCs w:val="21"/>
        </w:rPr>
      </w:pPr>
    </w:p>
    <w:p w:rsidR="007F2CE9" w:rsidRPr="00796C3B" w:rsidRDefault="007F2CE9" w:rsidP="007F2CE9">
      <w:pPr>
        <w:rPr>
          <w:rFonts w:asciiTheme="minorEastAsia" w:hAnsiTheme="minorEastAsia"/>
          <w:szCs w:val="21"/>
        </w:rPr>
      </w:pPr>
      <w:r w:rsidRPr="00796C3B">
        <w:rPr>
          <w:rFonts w:asciiTheme="minorEastAsia" w:hAnsiTheme="minorEastAsia" w:hint="eastAsia"/>
          <w:szCs w:val="21"/>
        </w:rPr>
        <w:t>完済が何歳になるのか？</w:t>
      </w:r>
      <w:r w:rsidRPr="00796C3B">
        <w:rPr>
          <w:rFonts w:asciiTheme="minorEastAsia" w:hAnsiTheme="minorEastAsia"/>
          <w:szCs w:val="21"/>
        </w:rPr>
        <w:t xml:space="preserve"> </w:t>
      </w:r>
    </w:p>
    <w:p w:rsidR="007F2CE9" w:rsidRPr="00796C3B" w:rsidRDefault="007F2CE9" w:rsidP="007F2CE9">
      <w:pPr>
        <w:rPr>
          <w:rFonts w:asciiTheme="minorEastAsia" w:hAnsiTheme="minorEastAsia"/>
          <w:szCs w:val="21"/>
        </w:rPr>
      </w:pPr>
      <w:r w:rsidRPr="00796C3B">
        <w:rPr>
          <w:rFonts w:asciiTheme="minorEastAsia" w:hAnsiTheme="minorEastAsia"/>
          <w:szCs w:val="21"/>
        </w:rPr>
        <w:t>60</w:t>
      </w:r>
      <w:r w:rsidRPr="00796C3B">
        <w:rPr>
          <w:rFonts w:asciiTheme="minorEastAsia" w:hAnsiTheme="minorEastAsia" w:hint="eastAsia"/>
          <w:szCs w:val="21"/>
        </w:rPr>
        <w:t>歳以降も住宅ローンがある場合は、年金支給額開始をチェック</w:t>
      </w:r>
      <w:r w:rsidRPr="00796C3B">
        <w:rPr>
          <w:rFonts w:asciiTheme="minorEastAsia" w:hAnsiTheme="minorEastAsia"/>
          <w:szCs w:val="21"/>
        </w:rPr>
        <w:t xml:space="preserve"> </w:t>
      </w:r>
    </w:p>
    <w:p w:rsidR="007F2CE9" w:rsidRPr="00796C3B" w:rsidRDefault="007F2CE9" w:rsidP="007F2CE9">
      <w:pPr>
        <w:rPr>
          <w:rFonts w:asciiTheme="minorEastAsia" w:hAnsiTheme="minorEastAsia"/>
          <w:szCs w:val="21"/>
        </w:rPr>
      </w:pPr>
      <w:r w:rsidRPr="00796C3B">
        <w:rPr>
          <w:rFonts w:asciiTheme="minorEastAsia" w:hAnsiTheme="minorEastAsia" w:hint="eastAsia"/>
          <w:szCs w:val="21"/>
        </w:rPr>
        <w:t>年金は段階的に支給年齢が変わってきます。</w:t>
      </w:r>
      <w:r w:rsidRPr="00796C3B">
        <w:rPr>
          <w:rFonts w:asciiTheme="minorEastAsia" w:hAnsiTheme="minorEastAsia"/>
          <w:szCs w:val="21"/>
        </w:rPr>
        <w:t xml:space="preserve"> </w:t>
      </w:r>
    </w:p>
    <w:p w:rsidR="007F2CE9" w:rsidRPr="00796C3B" w:rsidRDefault="007F2CE9" w:rsidP="007F2CE9">
      <w:pPr>
        <w:rPr>
          <w:rFonts w:asciiTheme="minorEastAsia" w:hAnsiTheme="minorEastAsia"/>
          <w:szCs w:val="21"/>
        </w:rPr>
      </w:pPr>
      <w:r w:rsidRPr="00796C3B">
        <w:rPr>
          <w:rFonts w:asciiTheme="minorEastAsia" w:hAnsiTheme="minorEastAsia" w:hint="eastAsia"/>
          <w:szCs w:val="21"/>
        </w:rPr>
        <w:t>たとえば、</w:t>
      </w:r>
      <w:r w:rsidRPr="00796C3B">
        <w:rPr>
          <w:rFonts w:asciiTheme="minorEastAsia" w:hAnsiTheme="minorEastAsia"/>
          <w:szCs w:val="21"/>
        </w:rPr>
        <w:t xml:space="preserve"> </w:t>
      </w:r>
    </w:p>
    <w:p w:rsidR="007F2CE9" w:rsidRPr="00796C3B" w:rsidRDefault="007F2CE9" w:rsidP="007F2CE9">
      <w:pPr>
        <w:rPr>
          <w:rFonts w:asciiTheme="minorEastAsia" w:hAnsiTheme="minorEastAsia"/>
          <w:szCs w:val="21"/>
        </w:rPr>
      </w:pPr>
      <w:r w:rsidRPr="00796C3B">
        <w:rPr>
          <w:rFonts w:asciiTheme="minorEastAsia" w:hAnsiTheme="minorEastAsia" w:hint="eastAsia"/>
          <w:szCs w:val="21"/>
        </w:rPr>
        <w:t>Ｓ</w:t>
      </w:r>
      <w:r w:rsidRPr="00796C3B">
        <w:rPr>
          <w:rFonts w:asciiTheme="minorEastAsia" w:hAnsiTheme="minorEastAsia"/>
          <w:szCs w:val="21"/>
        </w:rPr>
        <w:t>36</w:t>
      </w:r>
      <w:r w:rsidRPr="00796C3B">
        <w:rPr>
          <w:rFonts w:asciiTheme="minorEastAsia" w:hAnsiTheme="minorEastAsia" w:hint="eastAsia"/>
          <w:szCs w:val="21"/>
        </w:rPr>
        <w:t>年</w:t>
      </w:r>
      <w:r w:rsidRPr="00796C3B">
        <w:rPr>
          <w:rFonts w:asciiTheme="minorEastAsia" w:hAnsiTheme="minorEastAsia"/>
          <w:szCs w:val="21"/>
        </w:rPr>
        <w:t>4</w:t>
      </w:r>
      <w:r w:rsidRPr="00796C3B">
        <w:rPr>
          <w:rFonts w:asciiTheme="minorEastAsia" w:hAnsiTheme="minorEastAsia" w:hint="eastAsia"/>
          <w:szCs w:val="21"/>
        </w:rPr>
        <w:t>月</w:t>
      </w:r>
      <w:r w:rsidRPr="00796C3B">
        <w:rPr>
          <w:rFonts w:asciiTheme="minorEastAsia" w:hAnsiTheme="minorEastAsia"/>
          <w:szCs w:val="21"/>
        </w:rPr>
        <w:t>2</w:t>
      </w:r>
      <w:r w:rsidRPr="00796C3B">
        <w:rPr>
          <w:rFonts w:asciiTheme="minorEastAsia" w:hAnsiTheme="minorEastAsia" w:hint="eastAsia"/>
          <w:szCs w:val="21"/>
        </w:rPr>
        <w:t>日以降に生まれた男性</w:t>
      </w:r>
      <w:r w:rsidRPr="00796C3B">
        <w:rPr>
          <w:rFonts w:asciiTheme="minorEastAsia" w:hAnsiTheme="minorEastAsia"/>
          <w:szCs w:val="21"/>
        </w:rPr>
        <w:t xml:space="preserve"> </w:t>
      </w:r>
    </w:p>
    <w:p w:rsidR="007F2CE9" w:rsidRPr="00796C3B" w:rsidRDefault="007F2CE9" w:rsidP="007F2CE9">
      <w:pPr>
        <w:rPr>
          <w:rFonts w:asciiTheme="minorEastAsia" w:hAnsiTheme="minorEastAsia"/>
          <w:szCs w:val="21"/>
        </w:rPr>
      </w:pPr>
      <w:r w:rsidRPr="00796C3B">
        <w:rPr>
          <w:rFonts w:asciiTheme="minorEastAsia" w:hAnsiTheme="minorEastAsia" w:hint="eastAsia"/>
          <w:szCs w:val="21"/>
        </w:rPr>
        <w:t>Ｓ</w:t>
      </w:r>
      <w:r w:rsidRPr="00796C3B">
        <w:rPr>
          <w:rFonts w:asciiTheme="minorEastAsia" w:hAnsiTheme="minorEastAsia"/>
          <w:szCs w:val="21"/>
        </w:rPr>
        <w:t>41</w:t>
      </w:r>
      <w:r w:rsidRPr="00796C3B">
        <w:rPr>
          <w:rFonts w:asciiTheme="minorEastAsia" w:hAnsiTheme="minorEastAsia" w:hint="eastAsia"/>
          <w:szCs w:val="21"/>
        </w:rPr>
        <w:t>年</w:t>
      </w:r>
      <w:r w:rsidRPr="00796C3B">
        <w:rPr>
          <w:rFonts w:asciiTheme="minorEastAsia" w:hAnsiTheme="minorEastAsia"/>
          <w:szCs w:val="21"/>
        </w:rPr>
        <w:t>4</w:t>
      </w:r>
      <w:r w:rsidRPr="00796C3B">
        <w:rPr>
          <w:rFonts w:asciiTheme="minorEastAsia" w:hAnsiTheme="minorEastAsia" w:hint="eastAsia"/>
          <w:szCs w:val="21"/>
        </w:rPr>
        <w:t>月</w:t>
      </w:r>
      <w:r w:rsidRPr="00796C3B">
        <w:rPr>
          <w:rFonts w:asciiTheme="minorEastAsia" w:hAnsiTheme="minorEastAsia"/>
          <w:szCs w:val="21"/>
        </w:rPr>
        <w:t>2</w:t>
      </w:r>
      <w:r w:rsidRPr="00796C3B">
        <w:rPr>
          <w:rFonts w:asciiTheme="minorEastAsia" w:hAnsiTheme="minorEastAsia" w:hint="eastAsia"/>
          <w:szCs w:val="21"/>
        </w:rPr>
        <w:t>日以降に生まれた女性</w:t>
      </w:r>
      <w:r w:rsidRPr="00796C3B">
        <w:rPr>
          <w:rFonts w:asciiTheme="minorEastAsia" w:hAnsiTheme="minorEastAsia"/>
          <w:szCs w:val="21"/>
        </w:rPr>
        <w:t xml:space="preserve"> </w:t>
      </w:r>
    </w:p>
    <w:p w:rsidR="007A5426" w:rsidRPr="00796C3B" w:rsidRDefault="007F2CE9">
      <w:pPr>
        <w:rPr>
          <w:rFonts w:asciiTheme="minorEastAsia" w:hAnsiTheme="minorEastAsia"/>
          <w:szCs w:val="21"/>
        </w:rPr>
      </w:pPr>
      <w:r w:rsidRPr="00796C3B">
        <w:rPr>
          <w:rFonts w:asciiTheme="minorEastAsia" w:hAnsiTheme="minorEastAsia" w:hint="eastAsia"/>
          <w:szCs w:val="21"/>
        </w:rPr>
        <w:t>の年金（老齢厚生年金、老齢基礎年金）は、</w:t>
      </w:r>
      <w:r w:rsidRPr="00796C3B">
        <w:rPr>
          <w:rFonts w:asciiTheme="minorEastAsia" w:hAnsiTheme="minorEastAsia"/>
          <w:szCs w:val="21"/>
        </w:rPr>
        <w:t>65</w:t>
      </w:r>
      <w:r w:rsidRPr="00796C3B">
        <w:rPr>
          <w:rFonts w:asciiTheme="minorEastAsia" w:hAnsiTheme="minorEastAsia" w:hint="eastAsia"/>
          <w:szCs w:val="21"/>
        </w:rPr>
        <w:t>歳より。</w:t>
      </w:r>
    </w:p>
    <w:p w:rsidR="00176988" w:rsidRPr="00796C3B" w:rsidRDefault="00176988" w:rsidP="0086653A">
      <w:pPr>
        <w:rPr>
          <w:rFonts w:asciiTheme="minorEastAsia" w:hAnsiTheme="minorEastAsia"/>
          <w:szCs w:val="21"/>
        </w:rPr>
      </w:pPr>
    </w:p>
    <w:p w:rsidR="00E76A37" w:rsidRPr="00796C3B" w:rsidRDefault="00E76A37" w:rsidP="007A5426">
      <w:pPr>
        <w:rPr>
          <w:rFonts w:asciiTheme="minorEastAsia" w:hAnsiTheme="minorEastAsia"/>
          <w:szCs w:val="21"/>
        </w:rPr>
      </w:pPr>
    </w:p>
    <w:p w:rsidR="0086653A" w:rsidRPr="00796C3B" w:rsidRDefault="0086653A" w:rsidP="007A5426">
      <w:pPr>
        <w:rPr>
          <w:rFonts w:asciiTheme="minorEastAsia" w:hAnsiTheme="minorEastAsia"/>
          <w:szCs w:val="21"/>
        </w:rPr>
      </w:pPr>
    </w:p>
    <w:p w:rsidR="0086653A" w:rsidRPr="00796C3B" w:rsidRDefault="0086653A" w:rsidP="007A5426">
      <w:pPr>
        <w:rPr>
          <w:rFonts w:asciiTheme="minorEastAsia" w:hAnsiTheme="minorEastAsia"/>
          <w:szCs w:val="21"/>
        </w:rPr>
      </w:pPr>
    </w:p>
    <w:p w:rsidR="0086653A" w:rsidRPr="008307A9" w:rsidRDefault="0086653A" w:rsidP="007A5426">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借入当初は優遇幅が大きい</w:t>
      </w:r>
    </w:p>
    <w:p w:rsidR="0086653A" w:rsidRPr="00796C3B" w:rsidRDefault="0086653A" w:rsidP="0086653A">
      <w:pPr>
        <w:rPr>
          <w:rFonts w:asciiTheme="minorEastAsia" w:hAnsiTheme="minorEastAsia"/>
          <w:szCs w:val="21"/>
        </w:rPr>
      </w:pPr>
      <w:r w:rsidRPr="00796C3B">
        <w:rPr>
          <w:rFonts w:asciiTheme="minorEastAsia" w:hAnsiTheme="minorEastAsia"/>
          <w:szCs w:val="21"/>
        </w:rPr>
        <w:t>2</w:t>
      </w:r>
      <w:r w:rsidRPr="00796C3B">
        <w:rPr>
          <w:rFonts w:asciiTheme="minorEastAsia" w:hAnsiTheme="minorEastAsia" w:hint="eastAsia"/>
          <w:szCs w:val="21"/>
        </w:rPr>
        <w:t>年固定金利</w:t>
      </w:r>
      <w:r w:rsidRPr="00796C3B">
        <w:rPr>
          <w:rFonts w:asciiTheme="minorEastAsia" w:hAnsiTheme="minorEastAsia"/>
          <w:szCs w:val="21"/>
        </w:rPr>
        <w:t>0.5</w:t>
      </w:r>
      <w:r w:rsidRPr="00796C3B">
        <w:rPr>
          <w:rFonts w:asciiTheme="minorEastAsia" w:hAnsiTheme="minorEastAsia" w:hint="eastAsia"/>
          <w:szCs w:val="21"/>
        </w:rPr>
        <w:t>％を選択</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借入額</w:t>
      </w:r>
      <w:r w:rsidRPr="00796C3B">
        <w:rPr>
          <w:rFonts w:asciiTheme="minorEastAsia" w:hAnsiTheme="minorEastAsia"/>
          <w:szCs w:val="21"/>
        </w:rPr>
        <w:t>2500</w:t>
      </w:r>
      <w:r w:rsidRPr="00796C3B">
        <w:rPr>
          <w:rFonts w:asciiTheme="minorEastAsia" w:hAnsiTheme="minorEastAsia" w:hint="eastAsia"/>
          <w:szCs w:val="21"/>
        </w:rPr>
        <w:t>万円</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szCs w:val="21"/>
        </w:rPr>
        <w:t>35</w:t>
      </w:r>
      <w:r w:rsidRPr="00796C3B">
        <w:rPr>
          <w:rFonts w:asciiTheme="minorEastAsia" w:hAnsiTheme="minorEastAsia" w:hint="eastAsia"/>
          <w:szCs w:val="21"/>
        </w:rPr>
        <w:t>年返済</w:t>
      </w:r>
      <w:r w:rsidRPr="00796C3B">
        <w:rPr>
          <w:rFonts w:asciiTheme="minorEastAsia" w:hAnsiTheme="minorEastAsia"/>
          <w:szCs w:val="21"/>
        </w:rPr>
        <w:t xml:space="preserve"> </w:t>
      </w:r>
    </w:p>
    <w:p w:rsidR="0086653A" w:rsidRDefault="0086653A" w:rsidP="0086653A">
      <w:pPr>
        <w:rPr>
          <w:rFonts w:asciiTheme="minorEastAsia" w:hAnsiTheme="minorEastAsia" w:hint="eastAsia"/>
          <w:szCs w:val="21"/>
        </w:rPr>
      </w:pPr>
      <w:r w:rsidRPr="00796C3B">
        <w:rPr>
          <w:rFonts w:asciiTheme="minorEastAsia" w:hAnsiTheme="minorEastAsia" w:hint="eastAsia"/>
          <w:szCs w:val="21"/>
        </w:rPr>
        <w:t>毎月の返済額</w:t>
      </w:r>
      <w:r w:rsidRPr="00796C3B">
        <w:rPr>
          <w:rFonts w:asciiTheme="minorEastAsia" w:hAnsiTheme="minorEastAsia"/>
          <w:szCs w:val="21"/>
        </w:rPr>
        <w:t>6.5</w:t>
      </w:r>
      <w:r w:rsidRPr="00796C3B">
        <w:rPr>
          <w:rFonts w:asciiTheme="minorEastAsia" w:hAnsiTheme="minorEastAsia" w:hint="eastAsia"/>
          <w:szCs w:val="21"/>
        </w:rPr>
        <w:t>万円</w:t>
      </w:r>
      <w:r w:rsidRPr="00796C3B">
        <w:rPr>
          <w:rFonts w:asciiTheme="minorEastAsia" w:hAnsiTheme="minorEastAsia"/>
          <w:szCs w:val="21"/>
        </w:rPr>
        <w:t xml:space="preserve"> </w:t>
      </w:r>
    </w:p>
    <w:p w:rsidR="007A309A" w:rsidRPr="00796C3B" w:rsidRDefault="007A309A" w:rsidP="0086653A">
      <w:pPr>
        <w:rPr>
          <w:rFonts w:asciiTheme="minorEastAsia" w:hAnsiTheme="minorEastAsia"/>
          <w:szCs w:val="21"/>
        </w:rPr>
      </w:pPr>
    </w:p>
    <w:p w:rsidR="0086653A" w:rsidRPr="00796C3B" w:rsidRDefault="0086653A" w:rsidP="0086653A">
      <w:pPr>
        <w:rPr>
          <w:rFonts w:asciiTheme="minorEastAsia" w:hAnsiTheme="minorEastAsia"/>
          <w:szCs w:val="21"/>
        </w:rPr>
      </w:pPr>
      <w:r w:rsidRPr="00796C3B">
        <w:rPr>
          <w:rFonts w:asciiTheme="minorEastAsia" w:hAnsiTheme="minorEastAsia"/>
          <w:szCs w:val="21"/>
        </w:rPr>
        <w:t>10</w:t>
      </w:r>
      <w:r w:rsidRPr="00796C3B">
        <w:rPr>
          <w:rFonts w:asciiTheme="minorEastAsia" w:hAnsiTheme="minorEastAsia" w:hint="eastAsia"/>
          <w:szCs w:val="21"/>
        </w:rPr>
        <w:t>年固定金利</w:t>
      </w:r>
      <w:r w:rsidRPr="00796C3B">
        <w:rPr>
          <w:rFonts w:asciiTheme="minorEastAsia" w:hAnsiTheme="minorEastAsia"/>
          <w:szCs w:val="21"/>
        </w:rPr>
        <w:t>1.25</w:t>
      </w:r>
      <w:r w:rsidRPr="00796C3B">
        <w:rPr>
          <w:rFonts w:asciiTheme="minorEastAsia" w:hAnsiTheme="minorEastAsia" w:hint="eastAsia"/>
          <w:szCs w:val="21"/>
        </w:rPr>
        <w:t>％を選択</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借入額</w:t>
      </w:r>
      <w:r w:rsidRPr="00796C3B">
        <w:rPr>
          <w:rFonts w:asciiTheme="minorEastAsia" w:hAnsiTheme="minorEastAsia"/>
          <w:szCs w:val="21"/>
        </w:rPr>
        <w:t>2500</w:t>
      </w:r>
      <w:r w:rsidRPr="00796C3B">
        <w:rPr>
          <w:rFonts w:asciiTheme="minorEastAsia" w:hAnsiTheme="minorEastAsia" w:hint="eastAsia"/>
          <w:szCs w:val="21"/>
        </w:rPr>
        <w:t>万円</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szCs w:val="21"/>
        </w:rPr>
        <w:t>35</w:t>
      </w:r>
      <w:r w:rsidRPr="00796C3B">
        <w:rPr>
          <w:rFonts w:asciiTheme="minorEastAsia" w:hAnsiTheme="minorEastAsia" w:hint="eastAsia"/>
          <w:szCs w:val="21"/>
        </w:rPr>
        <w:t>年返済</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毎月の返済額</w:t>
      </w:r>
      <w:r w:rsidRPr="00796C3B">
        <w:rPr>
          <w:rFonts w:asciiTheme="minorEastAsia" w:hAnsiTheme="minorEastAsia"/>
          <w:szCs w:val="21"/>
        </w:rPr>
        <w:t>7.4</w:t>
      </w:r>
      <w:r w:rsidRPr="00796C3B">
        <w:rPr>
          <w:rFonts w:asciiTheme="minorEastAsia" w:hAnsiTheme="minorEastAsia" w:hint="eastAsia"/>
          <w:szCs w:val="21"/>
        </w:rPr>
        <w:t>万円</w:t>
      </w:r>
    </w:p>
    <w:p w:rsidR="0086653A" w:rsidRPr="00796C3B" w:rsidRDefault="0086653A" w:rsidP="0086653A">
      <w:pPr>
        <w:rPr>
          <w:rFonts w:asciiTheme="minorEastAsia" w:hAnsiTheme="minorEastAsia"/>
          <w:szCs w:val="21"/>
        </w:rPr>
      </w:pPr>
    </w:p>
    <w:p w:rsidR="0086653A" w:rsidRPr="00796C3B" w:rsidRDefault="0086653A" w:rsidP="0086653A">
      <w:pPr>
        <w:rPr>
          <w:rFonts w:asciiTheme="minorEastAsia" w:hAnsiTheme="minorEastAsia"/>
          <w:szCs w:val="21"/>
        </w:rPr>
      </w:pPr>
      <w:r w:rsidRPr="00796C3B">
        <w:rPr>
          <w:rFonts w:asciiTheme="minorEastAsia" w:hAnsiTheme="minorEastAsia"/>
          <w:szCs w:val="21"/>
          <w:u w:val="single"/>
        </w:rPr>
        <w:t>2</w:t>
      </w:r>
      <w:r w:rsidRPr="00796C3B">
        <w:rPr>
          <w:rFonts w:asciiTheme="minorEastAsia" w:hAnsiTheme="minorEastAsia" w:hint="eastAsia"/>
          <w:szCs w:val="21"/>
          <w:u w:val="single"/>
        </w:rPr>
        <w:t>年経過後、</w:t>
      </w:r>
      <w:r w:rsidRPr="00796C3B">
        <w:rPr>
          <w:rFonts w:asciiTheme="minorEastAsia" w:hAnsiTheme="minorEastAsia"/>
          <w:szCs w:val="21"/>
          <w:u w:val="single"/>
        </w:rPr>
        <w:t>2</w:t>
      </w:r>
      <w:r w:rsidRPr="00796C3B">
        <w:rPr>
          <w:rFonts w:asciiTheme="minorEastAsia" w:hAnsiTheme="minorEastAsia" w:hint="eastAsia"/>
          <w:szCs w:val="21"/>
          <w:u w:val="single"/>
        </w:rPr>
        <w:t>年固定選択</w:t>
      </w:r>
      <w:r w:rsidRPr="00796C3B">
        <w:rPr>
          <w:rFonts w:asciiTheme="minorEastAsia" w:hAnsiTheme="minorEastAsia"/>
          <w:szCs w:val="21"/>
          <w:u w:val="single"/>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金利</w:t>
      </w:r>
      <w:r w:rsidRPr="00796C3B">
        <w:rPr>
          <w:rFonts w:asciiTheme="minorEastAsia" w:hAnsiTheme="minorEastAsia"/>
          <w:szCs w:val="21"/>
        </w:rPr>
        <w:t>1.15</w:t>
      </w:r>
      <w:r w:rsidRPr="00796C3B">
        <w:rPr>
          <w:rFonts w:asciiTheme="minorEastAsia" w:hAnsiTheme="minorEastAsia" w:hint="eastAsia"/>
          <w:szCs w:val="21"/>
        </w:rPr>
        <w:t>％（店頭金利</w:t>
      </w:r>
      <w:r w:rsidR="00ED06BB" w:rsidRPr="00796C3B">
        <w:rPr>
          <w:rFonts w:asciiTheme="minorEastAsia" w:hAnsiTheme="minorEastAsia" w:hint="eastAsia"/>
          <w:szCs w:val="21"/>
        </w:rPr>
        <w:t>2.35％</w:t>
      </w:r>
      <w:r w:rsidRPr="00796C3B">
        <w:rPr>
          <w:rFonts w:asciiTheme="minorEastAsia" w:hAnsiTheme="minorEastAsia" w:hint="eastAsia"/>
          <w:szCs w:val="21"/>
        </w:rPr>
        <w:t>変わらない場合</w:t>
      </w:r>
      <w:r w:rsidR="00ED06BB" w:rsidRPr="00796C3B">
        <w:rPr>
          <w:rFonts w:asciiTheme="minorEastAsia" w:hAnsiTheme="minorEastAsia" w:hint="eastAsia"/>
          <w:szCs w:val="21"/>
        </w:rPr>
        <w:t>‐1.2％</w:t>
      </w:r>
      <w:r w:rsidRPr="00796C3B">
        <w:rPr>
          <w:rFonts w:asciiTheme="minorEastAsia" w:hAnsiTheme="minorEastAsia" w:hint="eastAsia"/>
          <w:szCs w:val="21"/>
        </w:rPr>
        <w:t>）</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借入残高</w:t>
      </w:r>
      <w:r w:rsidRPr="00796C3B">
        <w:rPr>
          <w:rFonts w:asciiTheme="minorEastAsia" w:hAnsiTheme="minorEastAsia"/>
          <w:szCs w:val="21"/>
        </w:rPr>
        <w:t>2368</w:t>
      </w:r>
      <w:r w:rsidRPr="00796C3B">
        <w:rPr>
          <w:rFonts w:asciiTheme="minorEastAsia" w:hAnsiTheme="minorEastAsia" w:hint="eastAsia"/>
          <w:szCs w:val="21"/>
        </w:rPr>
        <w:t>万円</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返済残期間</w:t>
      </w:r>
      <w:r w:rsidRPr="00796C3B">
        <w:rPr>
          <w:rFonts w:asciiTheme="minorEastAsia" w:hAnsiTheme="minorEastAsia"/>
          <w:szCs w:val="21"/>
        </w:rPr>
        <w:t>32</w:t>
      </w:r>
      <w:r w:rsidRPr="00796C3B">
        <w:rPr>
          <w:rFonts w:asciiTheme="minorEastAsia" w:hAnsiTheme="minorEastAsia" w:hint="eastAsia"/>
          <w:szCs w:val="21"/>
        </w:rPr>
        <w:t>年</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毎月の返済額</w:t>
      </w:r>
      <w:r w:rsidRPr="00796C3B">
        <w:rPr>
          <w:rFonts w:asciiTheme="minorEastAsia" w:hAnsiTheme="minorEastAsia"/>
          <w:szCs w:val="21"/>
        </w:rPr>
        <w:t>7.2</w:t>
      </w:r>
      <w:r w:rsidRPr="00796C3B">
        <w:rPr>
          <w:rFonts w:asciiTheme="minorEastAsia" w:hAnsiTheme="minorEastAsia" w:hint="eastAsia"/>
          <w:szCs w:val="21"/>
        </w:rPr>
        <w:t>万円</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szCs w:val="21"/>
          <w:u w:val="single"/>
        </w:rPr>
        <w:t>2</w:t>
      </w:r>
      <w:r w:rsidRPr="00796C3B">
        <w:rPr>
          <w:rFonts w:asciiTheme="minorEastAsia" w:hAnsiTheme="minorEastAsia" w:hint="eastAsia"/>
          <w:szCs w:val="21"/>
          <w:u w:val="single"/>
        </w:rPr>
        <w:t xml:space="preserve">年経過後　</w:t>
      </w:r>
      <w:r w:rsidRPr="00796C3B">
        <w:rPr>
          <w:rFonts w:asciiTheme="minorEastAsia" w:hAnsiTheme="minorEastAsia"/>
          <w:szCs w:val="21"/>
          <w:u w:val="single"/>
        </w:rPr>
        <w:t>10</w:t>
      </w:r>
      <w:r w:rsidRPr="00796C3B">
        <w:rPr>
          <w:rFonts w:asciiTheme="minorEastAsia" w:hAnsiTheme="minorEastAsia" w:hint="eastAsia"/>
          <w:szCs w:val="21"/>
          <w:u w:val="single"/>
        </w:rPr>
        <w:t>年固定を選択</w:t>
      </w:r>
      <w:r w:rsidRPr="00796C3B">
        <w:rPr>
          <w:rFonts w:asciiTheme="minorEastAsia" w:hAnsiTheme="minorEastAsia"/>
          <w:szCs w:val="21"/>
          <w:u w:val="single"/>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金利</w:t>
      </w:r>
      <w:r w:rsidRPr="00796C3B">
        <w:rPr>
          <w:rFonts w:asciiTheme="minorEastAsia" w:hAnsiTheme="minorEastAsia"/>
          <w:szCs w:val="21"/>
        </w:rPr>
        <w:t>2.</w:t>
      </w:r>
      <w:r w:rsidR="00ED06BB" w:rsidRPr="00796C3B">
        <w:rPr>
          <w:rFonts w:asciiTheme="minorEastAsia" w:hAnsiTheme="minorEastAsia" w:hint="eastAsia"/>
          <w:szCs w:val="21"/>
        </w:rPr>
        <w:t>20</w:t>
      </w:r>
      <w:r w:rsidRPr="00796C3B">
        <w:rPr>
          <w:rFonts w:asciiTheme="minorEastAsia" w:hAnsiTheme="minorEastAsia" w:hint="eastAsia"/>
          <w:szCs w:val="21"/>
        </w:rPr>
        <w:t>％（店頭金利</w:t>
      </w:r>
      <w:r w:rsidRPr="00796C3B">
        <w:rPr>
          <w:rFonts w:asciiTheme="minorEastAsia" w:hAnsiTheme="minorEastAsia"/>
          <w:szCs w:val="21"/>
        </w:rPr>
        <w:t>2.</w:t>
      </w:r>
      <w:r w:rsidR="00ED06BB" w:rsidRPr="00796C3B">
        <w:rPr>
          <w:rFonts w:asciiTheme="minorEastAsia" w:hAnsiTheme="minorEastAsia" w:hint="eastAsia"/>
          <w:szCs w:val="21"/>
        </w:rPr>
        <w:t>90</w:t>
      </w:r>
      <w:r w:rsidRPr="00796C3B">
        <w:rPr>
          <w:rFonts w:asciiTheme="minorEastAsia" w:hAnsiTheme="minorEastAsia" w:hint="eastAsia"/>
          <w:szCs w:val="21"/>
        </w:rPr>
        <w:t>％</w:t>
      </w:r>
      <w:r w:rsidR="00ED06BB" w:rsidRPr="00796C3B">
        <w:rPr>
          <w:rFonts w:asciiTheme="minorEastAsia" w:hAnsiTheme="minorEastAsia" w:hint="eastAsia"/>
          <w:szCs w:val="21"/>
        </w:rPr>
        <w:t>‐0.7</w:t>
      </w:r>
      <w:r w:rsidRPr="00796C3B">
        <w:rPr>
          <w:rFonts w:asciiTheme="minorEastAsia" w:hAnsiTheme="minorEastAsia" w:hint="eastAsia"/>
          <w:szCs w:val="21"/>
        </w:rPr>
        <w:t>％）</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借入残高</w:t>
      </w:r>
      <w:r w:rsidRPr="00796C3B">
        <w:rPr>
          <w:rFonts w:asciiTheme="minorEastAsia" w:hAnsiTheme="minorEastAsia"/>
          <w:szCs w:val="21"/>
        </w:rPr>
        <w:t>2368</w:t>
      </w:r>
      <w:r w:rsidRPr="00796C3B">
        <w:rPr>
          <w:rFonts w:asciiTheme="minorEastAsia" w:hAnsiTheme="minorEastAsia" w:hint="eastAsia"/>
          <w:szCs w:val="21"/>
        </w:rPr>
        <w:t>万円</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返済残期間</w:t>
      </w:r>
      <w:r w:rsidRPr="00796C3B">
        <w:rPr>
          <w:rFonts w:asciiTheme="minorEastAsia" w:hAnsiTheme="minorEastAsia"/>
          <w:szCs w:val="21"/>
        </w:rPr>
        <w:t>32</w:t>
      </w:r>
      <w:r w:rsidRPr="00796C3B">
        <w:rPr>
          <w:rFonts w:asciiTheme="minorEastAsia" w:hAnsiTheme="minorEastAsia" w:hint="eastAsia"/>
          <w:szCs w:val="21"/>
        </w:rPr>
        <w:t>年</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毎月の返済額</w:t>
      </w:r>
      <w:r w:rsidR="00ED06BB" w:rsidRPr="00796C3B">
        <w:rPr>
          <w:rFonts w:asciiTheme="minorEastAsia" w:hAnsiTheme="minorEastAsia" w:hint="eastAsia"/>
          <w:szCs w:val="21"/>
        </w:rPr>
        <w:t>8.6</w:t>
      </w:r>
      <w:r w:rsidRPr="00796C3B">
        <w:rPr>
          <w:rFonts w:asciiTheme="minorEastAsia" w:hAnsiTheme="minorEastAsia" w:hint="eastAsia"/>
          <w:szCs w:val="21"/>
        </w:rPr>
        <w:t>万円</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lastRenderedPageBreak/>
        <w:t>変動金利の約束された金利期間は半年</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szCs w:val="21"/>
        </w:rPr>
        <w:t>10</w:t>
      </w:r>
      <w:r w:rsidRPr="00796C3B">
        <w:rPr>
          <w:rFonts w:asciiTheme="minorEastAsia" w:hAnsiTheme="minorEastAsia" w:hint="eastAsia"/>
          <w:szCs w:val="21"/>
        </w:rPr>
        <w:t>年固定金利の約束された金利期間は「変動金利」の</w:t>
      </w:r>
      <w:r w:rsidRPr="00796C3B">
        <w:rPr>
          <w:rFonts w:asciiTheme="minorEastAsia" w:hAnsiTheme="minorEastAsia"/>
          <w:szCs w:val="21"/>
        </w:rPr>
        <w:t>20</w:t>
      </w:r>
      <w:r w:rsidRPr="00796C3B">
        <w:rPr>
          <w:rFonts w:asciiTheme="minorEastAsia" w:hAnsiTheme="minorEastAsia" w:hint="eastAsia"/>
          <w:szCs w:val="21"/>
        </w:rPr>
        <w:t>倍</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szCs w:val="21"/>
        </w:rPr>
        <w:t>10</w:t>
      </w:r>
      <w:r w:rsidRPr="00796C3B">
        <w:rPr>
          <w:rFonts w:asciiTheme="minorEastAsia" w:hAnsiTheme="minorEastAsia" w:hint="eastAsia"/>
          <w:szCs w:val="21"/>
        </w:rPr>
        <w:t>年固定金利は、金融機関での競争が激しいので、利用する</w:t>
      </w:r>
      <w:r w:rsidR="006815AE" w:rsidRPr="00796C3B">
        <w:rPr>
          <w:rFonts w:asciiTheme="minorEastAsia" w:hAnsiTheme="minorEastAsia" w:hint="eastAsia"/>
          <w:szCs w:val="21"/>
        </w:rPr>
        <w:t>のも良い</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金融機関によって返済額が異なることも。</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p>
    <w:p w:rsidR="0086653A" w:rsidRPr="008307A9" w:rsidRDefault="0086653A" w:rsidP="0086653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家庭にあった返済額を把握する</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長期固定金利以外の場合には、返済額は変わります。</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「変動金利」「</w:t>
      </w:r>
      <w:r w:rsidRPr="00796C3B">
        <w:rPr>
          <w:rFonts w:asciiTheme="minorEastAsia" w:hAnsiTheme="minorEastAsia"/>
          <w:szCs w:val="21"/>
        </w:rPr>
        <w:t>2</w:t>
      </w:r>
      <w:r w:rsidRPr="00796C3B">
        <w:rPr>
          <w:rFonts w:asciiTheme="minorEastAsia" w:hAnsiTheme="minorEastAsia" w:hint="eastAsia"/>
          <w:szCs w:val="21"/>
        </w:rPr>
        <w:t>年、</w:t>
      </w:r>
      <w:r w:rsidRPr="00796C3B">
        <w:rPr>
          <w:rFonts w:asciiTheme="minorEastAsia" w:hAnsiTheme="minorEastAsia"/>
          <w:szCs w:val="21"/>
        </w:rPr>
        <w:t>3</w:t>
      </w:r>
      <w:r w:rsidRPr="00796C3B">
        <w:rPr>
          <w:rFonts w:asciiTheme="minorEastAsia" w:hAnsiTheme="minorEastAsia" w:hint="eastAsia"/>
          <w:szCs w:val="21"/>
        </w:rPr>
        <w:t>年固定」など期間の短い住宅ローンの場合は、非常に安い返済額になる場合も多く、営業上、広告上などで「家賃並みの返済額でマイホームを持つことができます」と言われることもあります。</w:t>
      </w:r>
      <w:r w:rsidRPr="00796C3B">
        <w:rPr>
          <w:rFonts w:asciiTheme="minorEastAsia" w:hAnsiTheme="minorEastAsia"/>
          <w:szCs w:val="21"/>
        </w:rPr>
        <w:t xml:space="preserve"> </w:t>
      </w:r>
      <w:r w:rsidRPr="00796C3B">
        <w:rPr>
          <w:rFonts w:asciiTheme="minorEastAsia" w:hAnsiTheme="minorEastAsia" w:hint="eastAsia"/>
          <w:szCs w:val="21"/>
        </w:rPr>
        <w:t xml:space="preserve">　住宅ローンはトータルで見る必要があります。</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はじめにたとえ安くても、将来返済額がかわることを頭に入れておく必要があります。</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 xml:space="preserve">　その為、「家計にあった借入額」を把握する必要があります。</w:t>
      </w:r>
      <w:r w:rsidRPr="00796C3B">
        <w:rPr>
          <w:rFonts w:asciiTheme="minorEastAsia" w:hAnsiTheme="minorEastAsia"/>
          <w:szCs w:val="21"/>
        </w:rPr>
        <w:t xml:space="preserve"> </w:t>
      </w:r>
    </w:p>
    <w:p w:rsidR="0086653A" w:rsidRPr="008307A9" w:rsidRDefault="0086653A" w:rsidP="0086653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家計にあった返済額とは？</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現在の家賃（年間）＋貯蓄額（年間）－固定資産税－修繕費</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貯蓄は、</w:t>
      </w:r>
      <w:r w:rsidR="00D1381C" w:rsidRPr="00796C3B">
        <w:rPr>
          <w:rFonts w:asciiTheme="minorEastAsia" w:hAnsiTheme="minorEastAsia" w:hint="eastAsia"/>
          <w:szCs w:val="21"/>
        </w:rPr>
        <w:t>年収の10％</w:t>
      </w:r>
      <w:r w:rsidRPr="00796C3B">
        <w:rPr>
          <w:rFonts w:asciiTheme="minorEastAsia" w:hAnsiTheme="minorEastAsia" w:hint="eastAsia"/>
          <w:szCs w:val="21"/>
        </w:rPr>
        <w:t>以上を目指す！！</w:t>
      </w:r>
      <w:r w:rsidRPr="00796C3B">
        <w:rPr>
          <w:rFonts w:asciiTheme="minorEastAsia" w:hAnsiTheme="minorEastAsia"/>
          <w:szCs w:val="21"/>
        </w:rPr>
        <w:t xml:space="preserve"> </w:t>
      </w:r>
      <w:r w:rsidR="00D1381C" w:rsidRPr="00796C3B">
        <w:rPr>
          <w:rFonts w:asciiTheme="minorEastAsia" w:hAnsiTheme="minorEastAsia" w:hint="eastAsia"/>
          <w:szCs w:val="21"/>
        </w:rPr>
        <w:t>できれば50万円以上</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例）</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家賃</w:t>
      </w:r>
      <w:r w:rsidRPr="00796C3B">
        <w:rPr>
          <w:rFonts w:asciiTheme="minorEastAsia" w:hAnsiTheme="minorEastAsia"/>
          <w:szCs w:val="21"/>
        </w:rPr>
        <w:t>7</w:t>
      </w:r>
      <w:r w:rsidRPr="00796C3B">
        <w:rPr>
          <w:rFonts w:asciiTheme="minorEastAsia" w:hAnsiTheme="minorEastAsia" w:hint="eastAsia"/>
          <w:szCs w:val="21"/>
        </w:rPr>
        <w:t>万円（</w:t>
      </w:r>
      <w:r w:rsidRPr="00796C3B">
        <w:rPr>
          <w:rFonts w:asciiTheme="minorEastAsia" w:hAnsiTheme="minorEastAsia"/>
          <w:szCs w:val="21"/>
        </w:rPr>
        <w:t>84</w:t>
      </w:r>
      <w:r w:rsidRPr="00796C3B">
        <w:rPr>
          <w:rFonts w:asciiTheme="minorEastAsia" w:hAnsiTheme="minorEastAsia" w:hint="eastAsia"/>
          <w:szCs w:val="21"/>
        </w:rPr>
        <w:t>万円）＋</w:t>
      </w:r>
      <w:r w:rsidRPr="00796C3B">
        <w:rPr>
          <w:rFonts w:asciiTheme="minorEastAsia" w:hAnsiTheme="minorEastAsia"/>
          <w:szCs w:val="21"/>
        </w:rPr>
        <w:t>5</w:t>
      </w:r>
      <w:r w:rsidRPr="00796C3B">
        <w:rPr>
          <w:rFonts w:asciiTheme="minorEastAsia" w:hAnsiTheme="minorEastAsia" w:hint="eastAsia"/>
          <w:szCs w:val="21"/>
        </w:rPr>
        <w:t>万円（</w:t>
      </w:r>
      <w:r w:rsidRPr="00796C3B">
        <w:rPr>
          <w:rFonts w:asciiTheme="minorEastAsia" w:hAnsiTheme="minorEastAsia"/>
          <w:szCs w:val="21"/>
        </w:rPr>
        <w:t>60</w:t>
      </w:r>
      <w:r w:rsidRPr="00796C3B">
        <w:rPr>
          <w:rFonts w:asciiTheme="minorEastAsia" w:hAnsiTheme="minorEastAsia" w:hint="eastAsia"/>
          <w:szCs w:val="21"/>
        </w:rPr>
        <w:t>万円）－</w:t>
      </w:r>
      <w:r w:rsidRPr="00796C3B">
        <w:rPr>
          <w:rFonts w:asciiTheme="minorEastAsia" w:hAnsiTheme="minorEastAsia"/>
          <w:szCs w:val="21"/>
        </w:rPr>
        <w:t>10</w:t>
      </w:r>
      <w:r w:rsidRPr="00796C3B">
        <w:rPr>
          <w:rFonts w:asciiTheme="minorEastAsia" w:hAnsiTheme="minorEastAsia" w:hint="eastAsia"/>
          <w:szCs w:val="21"/>
        </w:rPr>
        <w:t>万円－</w:t>
      </w:r>
      <w:r w:rsidRPr="00796C3B">
        <w:rPr>
          <w:rFonts w:asciiTheme="minorEastAsia" w:hAnsiTheme="minorEastAsia"/>
          <w:szCs w:val="21"/>
        </w:rPr>
        <w:t>10</w:t>
      </w:r>
      <w:r w:rsidRPr="00796C3B">
        <w:rPr>
          <w:rFonts w:asciiTheme="minorEastAsia" w:hAnsiTheme="minorEastAsia" w:hint="eastAsia"/>
          <w:szCs w:val="21"/>
        </w:rPr>
        <w:t>万円</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w:t>
      </w:r>
      <w:r w:rsidRPr="00796C3B">
        <w:rPr>
          <w:rFonts w:asciiTheme="minorEastAsia" w:hAnsiTheme="minorEastAsia"/>
          <w:szCs w:val="21"/>
        </w:rPr>
        <w:t>124</w:t>
      </w:r>
      <w:r w:rsidRPr="00796C3B">
        <w:rPr>
          <w:rFonts w:asciiTheme="minorEastAsia" w:hAnsiTheme="minorEastAsia" w:hint="eastAsia"/>
          <w:szCs w:val="21"/>
        </w:rPr>
        <w:t>万円－</w:t>
      </w:r>
      <w:r w:rsidRPr="00796C3B">
        <w:rPr>
          <w:rFonts w:asciiTheme="minorEastAsia" w:hAnsiTheme="minorEastAsia"/>
          <w:szCs w:val="21"/>
        </w:rPr>
        <w:t>50</w:t>
      </w:r>
      <w:r w:rsidRPr="00796C3B">
        <w:rPr>
          <w:rFonts w:asciiTheme="minorEastAsia" w:hAnsiTheme="minorEastAsia" w:hint="eastAsia"/>
          <w:szCs w:val="21"/>
        </w:rPr>
        <w:t>万円＝</w:t>
      </w:r>
      <w:r w:rsidRPr="00796C3B">
        <w:rPr>
          <w:rFonts w:asciiTheme="minorEastAsia" w:hAnsiTheme="minorEastAsia"/>
          <w:szCs w:val="21"/>
        </w:rPr>
        <w:t>74</w:t>
      </w:r>
      <w:r w:rsidRPr="00796C3B">
        <w:rPr>
          <w:rFonts w:asciiTheme="minorEastAsia" w:hAnsiTheme="minorEastAsia" w:hint="eastAsia"/>
          <w:szCs w:val="21"/>
        </w:rPr>
        <w:t>万円（</w:t>
      </w:r>
      <w:r w:rsidRPr="00796C3B">
        <w:rPr>
          <w:rFonts w:asciiTheme="minorEastAsia" w:hAnsiTheme="minorEastAsia"/>
          <w:szCs w:val="21"/>
        </w:rPr>
        <w:t>6.16</w:t>
      </w:r>
      <w:r w:rsidRPr="00796C3B">
        <w:rPr>
          <w:rFonts w:asciiTheme="minorEastAsia" w:hAnsiTheme="minorEastAsia" w:hint="eastAsia"/>
          <w:szCs w:val="21"/>
        </w:rPr>
        <w:t>万円／月）</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p>
    <w:p w:rsidR="0086653A" w:rsidRPr="008307A9" w:rsidRDefault="0086653A" w:rsidP="0086653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家計にあった返済額がわかったら？</w:t>
      </w:r>
    </w:p>
    <w:p w:rsidR="0086653A" w:rsidRPr="00796C3B" w:rsidRDefault="0086653A" w:rsidP="0086653A">
      <w:pPr>
        <w:rPr>
          <w:rFonts w:asciiTheme="minorEastAsia" w:hAnsiTheme="minorEastAsia"/>
          <w:szCs w:val="21"/>
        </w:rPr>
      </w:pPr>
      <w:r w:rsidRPr="00796C3B">
        <w:rPr>
          <w:rFonts w:asciiTheme="minorEastAsia" w:hAnsiTheme="minorEastAsia"/>
          <w:szCs w:val="21"/>
        </w:rPr>
        <w:t>6.16</w:t>
      </w:r>
      <w:r w:rsidRPr="00796C3B">
        <w:rPr>
          <w:rFonts w:asciiTheme="minorEastAsia" w:hAnsiTheme="minorEastAsia" w:hint="eastAsia"/>
          <w:szCs w:val="21"/>
        </w:rPr>
        <w:t>万円（</w:t>
      </w:r>
      <w:r w:rsidRPr="00796C3B">
        <w:rPr>
          <w:rFonts w:asciiTheme="minorEastAsia" w:hAnsiTheme="minorEastAsia"/>
          <w:szCs w:val="21"/>
        </w:rPr>
        <w:t>74</w:t>
      </w:r>
      <w:r w:rsidRPr="00796C3B">
        <w:rPr>
          <w:rFonts w:asciiTheme="minorEastAsia" w:hAnsiTheme="minorEastAsia" w:hint="eastAsia"/>
          <w:szCs w:val="21"/>
        </w:rPr>
        <w:t>万円／年）から見る住宅ローンの借入額は</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長期固定金利（</w:t>
      </w:r>
      <w:r w:rsidRPr="00796C3B">
        <w:rPr>
          <w:rFonts w:asciiTheme="minorEastAsia" w:hAnsiTheme="minorEastAsia"/>
          <w:szCs w:val="21"/>
        </w:rPr>
        <w:t>2</w:t>
      </w:r>
      <w:r w:rsidRPr="00796C3B">
        <w:rPr>
          <w:rFonts w:asciiTheme="minorEastAsia" w:hAnsiTheme="minorEastAsia" w:hint="eastAsia"/>
          <w:szCs w:val="21"/>
        </w:rPr>
        <w:t xml:space="preserve">％）　</w:t>
      </w:r>
      <w:r w:rsidRPr="00796C3B">
        <w:rPr>
          <w:rFonts w:asciiTheme="minorEastAsia" w:hAnsiTheme="minorEastAsia"/>
          <w:szCs w:val="21"/>
        </w:rPr>
        <w:t>1859</w:t>
      </w:r>
      <w:r w:rsidRPr="00796C3B">
        <w:rPr>
          <w:rFonts w:asciiTheme="minorEastAsia" w:hAnsiTheme="minorEastAsia" w:hint="eastAsia"/>
          <w:szCs w:val="21"/>
        </w:rPr>
        <w:t>万円</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szCs w:val="21"/>
        </w:rPr>
        <w:t>10</w:t>
      </w:r>
      <w:r w:rsidRPr="00796C3B">
        <w:rPr>
          <w:rFonts w:asciiTheme="minorEastAsia" w:hAnsiTheme="minorEastAsia" w:hint="eastAsia"/>
          <w:szCs w:val="21"/>
        </w:rPr>
        <w:t>年固定金利（</w:t>
      </w:r>
      <w:r w:rsidRPr="00796C3B">
        <w:rPr>
          <w:rFonts w:asciiTheme="minorEastAsia" w:hAnsiTheme="minorEastAsia"/>
          <w:szCs w:val="21"/>
        </w:rPr>
        <w:t>1.25</w:t>
      </w:r>
      <w:r w:rsidRPr="00796C3B">
        <w:rPr>
          <w:rFonts w:asciiTheme="minorEastAsia" w:hAnsiTheme="minorEastAsia" w:hint="eastAsia"/>
          <w:szCs w:val="21"/>
        </w:rPr>
        <w:t xml:space="preserve">％）　</w:t>
      </w:r>
      <w:r w:rsidRPr="00796C3B">
        <w:rPr>
          <w:rFonts w:asciiTheme="minorEastAsia" w:hAnsiTheme="minorEastAsia"/>
          <w:szCs w:val="21"/>
        </w:rPr>
        <w:t>2094</w:t>
      </w:r>
      <w:r w:rsidRPr="00796C3B">
        <w:rPr>
          <w:rFonts w:asciiTheme="minorEastAsia" w:hAnsiTheme="minorEastAsia" w:hint="eastAsia"/>
          <w:szCs w:val="21"/>
        </w:rPr>
        <w:t>万円</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szCs w:val="21"/>
        </w:rPr>
        <w:t>2</w:t>
      </w:r>
      <w:r w:rsidRPr="00796C3B">
        <w:rPr>
          <w:rFonts w:asciiTheme="minorEastAsia" w:hAnsiTheme="minorEastAsia" w:hint="eastAsia"/>
          <w:szCs w:val="21"/>
        </w:rPr>
        <w:t>年固定金利（</w:t>
      </w:r>
      <w:r w:rsidRPr="00796C3B">
        <w:rPr>
          <w:rFonts w:asciiTheme="minorEastAsia" w:hAnsiTheme="minorEastAsia"/>
          <w:szCs w:val="21"/>
        </w:rPr>
        <w:t>0.5</w:t>
      </w:r>
      <w:r w:rsidRPr="00796C3B">
        <w:rPr>
          <w:rFonts w:asciiTheme="minorEastAsia" w:hAnsiTheme="minorEastAsia" w:hint="eastAsia"/>
          <w:szCs w:val="21"/>
        </w:rPr>
        <w:t xml:space="preserve">％）　</w:t>
      </w:r>
      <w:r w:rsidRPr="00796C3B">
        <w:rPr>
          <w:rFonts w:asciiTheme="minorEastAsia" w:hAnsiTheme="minorEastAsia"/>
          <w:szCs w:val="21"/>
        </w:rPr>
        <w:t>2373</w:t>
      </w:r>
      <w:r w:rsidRPr="00796C3B">
        <w:rPr>
          <w:rFonts w:asciiTheme="minorEastAsia" w:hAnsiTheme="minorEastAsia" w:hint="eastAsia"/>
          <w:szCs w:val="21"/>
        </w:rPr>
        <w:t>万円</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変動金利（</w:t>
      </w:r>
      <w:r w:rsidRPr="00796C3B">
        <w:rPr>
          <w:rFonts w:asciiTheme="minorEastAsia" w:hAnsiTheme="minorEastAsia"/>
          <w:szCs w:val="21"/>
        </w:rPr>
        <w:t>0.925</w:t>
      </w:r>
      <w:r w:rsidRPr="00796C3B">
        <w:rPr>
          <w:rFonts w:asciiTheme="minorEastAsia" w:hAnsiTheme="minorEastAsia" w:hint="eastAsia"/>
          <w:szCs w:val="21"/>
        </w:rPr>
        <w:t xml:space="preserve">％）　</w:t>
      </w:r>
      <w:r w:rsidRPr="00796C3B">
        <w:rPr>
          <w:rFonts w:asciiTheme="minorEastAsia" w:hAnsiTheme="minorEastAsia"/>
          <w:szCs w:val="21"/>
        </w:rPr>
        <w:t>2209</w:t>
      </w:r>
      <w:r w:rsidRPr="00796C3B">
        <w:rPr>
          <w:rFonts w:asciiTheme="minorEastAsia" w:hAnsiTheme="minorEastAsia" w:hint="eastAsia"/>
          <w:szCs w:val="21"/>
        </w:rPr>
        <w:t>万円</w:t>
      </w:r>
    </w:p>
    <w:p w:rsidR="0086653A" w:rsidRPr="00796C3B" w:rsidRDefault="0086653A" w:rsidP="0086653A">
      <w:pPr>
        <w:rPr>
          <w:rFonts w:asciiTheme="minorEastAsia" w:hAnsiTheme="minorEastAsia"/>
          <w:szCs w:val="21"/>
        </w:rPr>
      </w:pPr>
    </w:p>
    <w:p w:rsidR="0086653A" w:rsidRPr="008307A9" w:rsidRDefault="0086653A" w:rsidP="0086653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選ぶ金利によって借りられる額も変わる</w:t>
      </w:r>
    </w:p>
    <w:p w:rsidR="0086653A" w:rsidRPr="00796C3B" w:rsidRDefault="0086653A" w:rsidP="0086653A">
      <w:pPr>
        <w:rPr>
          <w:rFonts w:asciiTheme="minorEastAsia" w:hAnsiTheme="minorEastAsia"/>
          <w:szCs w:val="21"/>
        </w:rPr>
      </w:pPr>
      <w:r w:rsidRPr="00796C3B">
        <w:rPr>
          <w:rFonts w:asciiTheme="minorEastAsia" w:hAnsiTheme="minorEastAsia"/>
          <w:noProof/>
          <w:szCs w:val="21"/>
        </w:rPr>
        <w:drawing>
          <wp:inline distT="0" distB="0" distL="0" distR="0">
            <wp:extent cx="5400040" cy="792470"/>
            <wp:effectExtent l="19050" t="0" r="0" b="0"/>
            <wp:docPr id="13" name="図 13" descr="返済額から見る借入額の違い.jpg"/>
            <wp:cNvGraphicFramePr/>
            <a:graphic xmlns:a="http://schemas.openxmlformats.org/drawingml/2006/main">
              <a:graphicData uri="http://schemas.openxmlformats.org/drawingml/2006/picture">
                <pic:pic xmlns:pic="http://schemas.openxmlformats.org/drawingml/2006/picture">
                  <pic:nvPicPr>
                    <pic:cNvPr id="4" name="コンテンツ プレースホルダ 3" descr="返済額から見る借入額の違い.jpg"/>
                    <pic:cNvPicPr>
                      <a:picLocks noGrp="1" noChangeAspect="1"/>
                    </pic:cNvPicPr>
                  </pic:nvPicPr>
                  <pic:blipFill>
                    <a:blip r:embed="rId29" cstate="print"/>
                    <a:stretch>
                      <a:fillRect/>
                    </a:stretch>
                  </pic:blipFill>
                  <pic:spPr>
                    <a:xfrm>
                      <a:off x="0" y="0"/>
                      <a:ext cx="5400040" cy="792470"/>
                    </a:xfrm>
                    <a:prstGeom prst="rect">
                      <a:avLst/>
                    </a:prstGeom>
                  </pic:spPr>
                </pic:pic>
              </a:graphicData>
            </a:graphic>
          </wp:inline>
        </w:drawing>
      </w:r>
    </w:p>
    <w:p w:rsidR="0086653A" w:rsidRPr="00796C3B" w:rsidRDefault="0086653A" w:rsidP="0086653A">
      <w:pPr>
        <w:rPr>
          <w:rFonts w:asciiTheme="minorEastAsia" w:hAnsiTheme="minorEastAsia"/>
          <w:szCs w:val="21"/>
        </w:rPr>
      </w:pPr>
    </w:p>
    <w:p w:rsidR="0086653A" w:rsidRPr="008307A9" w:rsidRDefault="0086653A" w:rsidP="0086653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マイホーム取得後も貯蓄をすることが大事</w:t>
      </w:r>
    </w:p>
    <w:p w:rsidR="0086653A" w:rsidRPr="00796C3B" w:rsidRDefault="00D1381C" w:rsidP="0086653A">
      <w:pPr>
        <w:rPr>
          <w:rFonts w:asciiTheme="minorEastAsia" w:hAnsiTheme="minorEastAsia"/>
          <w:szCs w:val="21"/>
        </w:rPr>
      </w:pPr>
      <w:r w:rsidRPr="00796C3B">
        <w:rPr>
          <w:rFonts w:asciiTheme="minorEastAsia" w:hAnsiTheme="minorEastAsia" w:hint="eastAsia"/>
          <w:szCs w:val="21"/>
        </w:rPr>
        <w:t>年収の10％以上（できれば</w:t>
      </w:r>
      <w:r w:rsidR="0086653A" w:rsidRPr="00796C3B">
        <w:rPr>
          <w:rFonts w:asciiTheme="minorEastAsia" w:hAnsiTheme="minorEastAsia" w:hint="eastAsia"/>
          <w:szCs w:val="21"/>
        </w:rPr>
        <w:t>年間</w:t>
      </w:r>
      <w:r w:rsidR="0086653A" w:rsidRPr="00796C3B">
        <w:rPr>
          <w:rFonts w:asciiTheme="minorEastAsia" w:hAnsiTheme="minorEastAsia"/>
          <w:szCs w:val="21"/>
        </w:rPr>
        <w:t>50</w:t>
      </w:r>
      <w:r w:rsidR="0086653A" w:rsidRPr="00796C3B">
        <w:rPr>
          <w:rFonts w:asciiTheme="minorEastAsia" w:hAnsiTheme="minorEastAsia" w:hint="eastAsia"/>
          <w:szCs w:val="21"/>
        </w:rPr>
        <w:t>万円</w:t>
      </w:r>
      <w:r w:rsidRPr="00796C3B">
        <w:rPr>
          <w:rFonts w:asciiTheme="minorEastAsia" w:hAnsiTheme="minorEastAsia" w:hint="eastAsia"/>
          <w:szCs w:val="21"/>
        </w:rPr>
        <w:t>）</w:t>
      </w:r>
      <w:r w:rsidR="0086653A" w:rsidRPr="00796C3B">
        <w:rPr>
          <w:rFonts w:asciiTheme="minorEastAsia" w:hAnsiTheme="minorEastAsia" w:hint="eastAsia"/>
          <w:szCs w:val="21"/>
        </w:rPr>
        <w:t>の貯蓄を目指す。</w:t>
      </w:r>
      <w:r w:rsidR="0086653A"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貯蓄額が</w:t>
      </w:r>
      <w:r w:rsidR="00D1381C" w:rsidRPr="00796C3B">
        <w:rPr>
          <w:rFonts w:asciiTheme="minorEastAsia" w:hAnsiTheme="minorEastAsia" w:hint="eastAsia"/>
          <w:szCs w:val="21"/>
        </w:rPr>
        <w:t>年収の10％以上（</w:t>
      </w:r>
      <w:r w:rsidRPr="00796C3B">
        <w:rPr>
          <w:rFonts w:asciiTheme="minorEastAsia" w:hAnsiTheme="minorEastAsia"/>
          <w:szCs w:val="21"/>
        </w:rPr>
        <w:t>50</w:t>
      </w:r>
      <w:r w:rsidRPr="00796C3B">
        <w:rPr>
          <w:rFonts w:asciiTheme="minorEastAsia" w:hAnsiTheme="minorEastAsia" w:hint="eastAsia"/>
          <w:szCs w:val="21"/>
        </w:rPr>
        <w:t>万円以上</w:t>
      </w:r>
      <w:r w:rsidR="00D1381C" w:rsidRPr="00796C3B">
        <w:rPr>
          <w:rFonts w:asciiTheme="minorEastAsia" w:hAnsiTheme="minorEastAsia" w:hint="eastAsia"/>
          <w:szCs w:val="21"/>
        </w:rPr>
        <w:t>）</w:t>
      </w:r>
      <w:r w:rsidRPr="00796C3B">
        <w:rPr>
          <w:rFonts w:asciiTheme="minorEastAsia" w:hAnsiTheme="minorEastAsia" w:hint="eastAsia"/>
          <w:szCs w:val="21"/>
        </w:rPr>
        <w:t>にならない場合は、無理な住宅ローンと</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なるため、取得前に『貯蓄のできる家計』に改善の必要あり。</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p>
    <w:p w:rsidR="0086653A" w:rsidRPr="008307A9" w:rsidRDefault="0086653A" w:rsidP="0086653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今の貯蓄はどこから？</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貯蓄の話をすると、</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「貯蓄はあまりない。</w:t>
      </w:r>
      <w:r w:rsidRPr="00796C3B">
        <w:rPr>
          <w:rFonts w:asciiTheme="minorEastAsia" w:hAnsiTheme="minorEastAsia"/>
          <w:szCs w:val="21"/>
        </w:rPr>
        <w:t>50</w:t>
      </w:r>
      <w:r w:rsidRPr="00796C3B">
        <w:rPr>
          <w:rFonts w:asciiTheme="minorEastAsia" w:hAnsiTheme="minorEastAsia" w:hint="eastAsia"/>
          <w:szCs w:val="21"/>
        </w:rPr>
        <w:t>万円以下」</w:t>
      </w:r>
      <w:r w:rsidRPr="00796C3B">
        <w:rPr>
          <w:rFonts w:asciiTheme="minorEastAsia" w:hAnsiTheme="minorEastAsia"/>
          <w:szCs w:val="21"/>
        </w:rPr>
        <w:t xml:space="preserve"> </w:t>
      </w:r>
      <w:r w:rsidRPr="00796C3B">
        <w:rPr>
          <w:rFonts w:asciiTheme="minorEastAsia" w:hAnsiTheme="minorEastAsia" w:hint="eastAsia"/>
          <w:szCs w:val="21"/>
        </w:rPr>
        <w:t>「</w:t>
      </w:r>
      <w:r w:rsidRPr="00796C3B">
        <w:rPr>
          <w:rFonts w:asciiTheme="minorEastAsia" w:hAnsiTheme="minorEastAsia"/>
          <w:szCs w:val="21"/>
        </w:rPr>
        <w:t>400</w:t>
      </w:r>
      <w:r w:rsidRPr="00796C3B">
        <w:rPr>
          <w:rFonts w:asciiTheme="minorEastAsia" w:hAnsiTheme="minorEastAsia" w:hint="eastAsia"/>
          <w:szCs w:val="21"/>
        </w:rPr>
        <w:t>万円くらいはある」</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w:t>
      </w:r>
      <w:r w:rsidRPr="00796C3B">
        <w:rPr>
          <w:rFonts w:asciiTheme="minorEastAsia" w:hAnsiTheme="minorEastAsia"/>
          <w:szCs w:val="21"/>
        </w:rPr>
        <w:t>2000</w:t>
      </w:r>
      <w:r w:rsidRPr="00796C3B">
        <w:rPr>
          <w:rFonts w:asciiTheme="minorEastAsia" w:hAnsiTheme="minorEastAsia" w:hint="eastAsia"/>
          <w:szCs w:val="21"/>
        </w:rPr>
        <w:t>万円くらいある」というご家庭があります。</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この中で、</w:t>
      </w:r>
      <w:r w:rsidRPr="00796C3B">
        <w:rPr>
          <w:rFonts w:asciiTheme="minorEastAsia" w:hAnsiTheme="minorEastAsia"/>
          <w:szCs w:val="21"/>
        </w:rPr>
        <w:t>2000</w:t>
      </w:r>
      <w:r w:rsidRPr="00796C3B">
        <w:rPr>
          <w:rFonts w:asciiTheme="minorEastAsia" w:hAnsiTheme="minorEastAsia" w:hint="eastAsia"/>
          <w:szCs w:val="21"/>
        </w:rPr>
        <w:t>万円あるというご家庭はすごいなと思うかも知れません。しかし、よく聞いてみるとご家庭で貯蓄したものでない場合もあります。</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・相続で手元に入った場合</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・独身時代に貯めていた場合（結婚後の貯蓄は少ない）など</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継続して、貯蓄ができていることが大事になります。</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貯蓄の額でなく、毎年継続して一定額の貯蓄ができているか？が大事</w:t>
      </w:r>
    </w:p>
    <w:p w:rsidR="000D292A" w:rsidRPr="00796C3B" w:rsidRDefault="000D292A" w:rsidP="0086653A">
      <w:pPr>
        <w:rPr>
          <w:rFonts w:asciiTheme="minorEastAsia" w:hAnsiTheme="minorEastAsia"/>
          <w:szCs w:val="21"/>
        </w:rPr>
      </w:pPr>
    </w:p>
    <w:p w:rsidR="0086653A" w:rsidRPr="008307A9" w:rsidRDefault="0086653A" w:rsidP="0086653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貯蓄の額</w:t>
      </w:r>
      <w:r w:rsidR="000D292A" w:rsidRPr="008307A9">
        <w:rPr>
          <w:rFonts w:asciiTheme="majorEastAsia" w:eastAsiaTheme="majorEastAsia" w:hAnsiTheme="majorEastAsia" w:hint="eastAsia"/>
          <w:b/>
          <w:sz w:val="28"/>
          <w:szCs w:val="28"/>
        </w:rPr>
        <w:t>＝</w:t>
      </w:r>
      <w:r w:rsidRPr="008307A9">
        <w:rPr>
          <w:rFonts w:asciiTheme="majorEastAsia" w:eastAsiaTheme="majorEastAsia" w:hAnsiTheme="majorEastAsia" w:hint="eastAsia"/>
          <w:b/>
          <w:sz w:val="28"/>
          <w:szCs w:val="28"/>
        </w:rPr>
        <w:t>頭金の額</w:t>
      </w:r>
      <w:r w:rsidR="000D292A" w:rsidRPr="008307A9">
        <w:rPr>
          <w:rFonts w:asciiTheme="majorEastAsia" w:eastAsiaTheme="majorEastAsia" w:hAnsiTheme="majorEastAsia" w:hint="eastAsia"/>
          <w:b/>
          <w:sz w:val="28"/>
          <w:szCs w:val="28"/>
        </w:rPr>
        <w:t>ではない</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生活費の半年分は、残しておくように。</w:t>
      </w:r>
      <w:r w:rsidRPr="00796C3B">
        <w:rPr>
          <w:rFonts w:asciiTheme="minorEastAsia" w:hAnsiTheme="minorEastAsia"/>
          <w:szCs w:val="21"/>
        </w:rPr>
        <w:t xml:space="preserve"> </w:t>
      </w:r>
      <w:r w:rsidRPr="00796C3B">
        <w:rPr>
          <w:rFonts w:asciiTheme="minorEastAsia" w:hAnsiTheme="minorEastAsia" w:hint="eastAsia"/>
          <w:szCs w:val="21"/>
        </w:rPr>
        <w:t>（給与・失業・病気などのために）</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手元に</w:t>
      </w:r>
      <w:r w:rsidR="006815AE" w:rsidRPr="00796C3B">
        <w:rPr>
          <w:rFonts w:asciiTheme="minorEastAsia" w:hAnsiTheme="minorEastAsia" w:hint="eastAsia"/>
          <w:szCs w:val="21"/>
        </w:rPr>
        <w:t>残しておくと</w:t>
      </w:r>
      <w:r w:rsidRPr="00796C3B">
        <w:rPr>
          <w:rFonts w:asciiTheme="minorEastAsia" w:hAnsiTheme="minorEastAsia" w:hint="eastAsia"/>
          <w:szCs w:val="21"/>
        </w:rPr>
        <w:t>「安心」する。</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p>
    <w:p w:rsidR="0086653A" w:rsidRPr="008307A9" w:rsidRDefault="0086653A" w:rsidP="0086653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家計の収支を大雑把でも把握する</w:t>
      </w:r>
    </w:p>
    <w:p w:rsidR="0086653A" w:rsidRPr="00796C3B" w:rsidRDefault="00D1381C" w:rsidP="0086653A">
      <w:pPr>
        <w:rPr>
          <w:rFonts w:asciiTheme="minorEastAsia" w:hAnsiTheme="minorEastAsia"/>
          <w:szCs w:val="21"/>
        </w:rPr>
      </w:pPr>
      <w:r w:rsidRPr="00796C3B">
        <w:rPr>
          <w:rFonts w:asciiTheme="minorEastAsia" w:hAnsiTheme="minorEastAsia" w:hint="eastAsia"/>
          <w:szCs w:val="21"/>
        </w:rPr>
        <w:t>・</w:t>
      </w:r>
      <w:r w:rsidR="0086653A" w:rsidRPr="00796C3B">
        <w:rPr>
          <w:rFonts w:asciiTheme="minorEastAsia" w:hAnsiTheme="minorEastAsia" w:hint="eastAsia"/>
          <w:szCs w:val="21"/>
        </w:rPr>
        <w:t>年収は把握できていますか？</w:t>
      </w:r>
      <w:r w:rsidR="0086653A" w:rsidRPr="00796C3B">
        <w:rPr>
          <w:rFonts w:asciiTheme="minorEastAsia" w:hAnsiTheme="minorEastAsia"/>
          <w:szCs w:val="21"/>
        </w:rPr>
        <w:t xml:space="preserve"> </w:t>
      </w:r>
    </w:p>
    <w:p w:rsidR="0086653A" w:rsidRPr="00796C3B" w:rsidRDefault="00D1381C" w:rsidP="0086653A">
      <w:pPr>
        <w:rPr>
          <w:rFonts w:asciiTheme="minorEastAsia" w:hAnsiTheme="minorEastAsia"/>
          <w:szCs w:val="21"/>
        </w:rPr>
      </w:pPr>
      <w:r w:rsidRPr="00796C3B">
        <w:rPr>
          <w:rFonts w:asciiTheme="minorEastAsia" w:hAnsiTheme="minorEastAsia" w:hint="eastAsia"/>
          <w:szCs w:val="21"/>
        </w:rPr>
        <w:t>・</w:t>
      </w:r>
      <w:r w:rsidR="0086653A" w:rsidRPr="00796C3B">
        <w:rPr>
          <w:rFonts w:asciiTheme="minorEastAsia" w:hAnsiTheme="minorEastAsia" w:hint="eastAsia"/>
          <w:szCs w:val="21"/>
        </w:rPr>
        <w:t>手取り収入は把握できていますか？</w:t>
      </w:r>
      <w:r w:rsidR="0086653A" w:rsidRPr="00796C3B">
        <w:rPr>
          <w:rFonts w:asciiTheme="minorEastAsia" w:hAnsiTheme="minorEastAsia"/>
          <w:szCs w:val="21"/>
        </w:rPr>
        <w:t xml:space="preserve"> </w:t>
      </w:r>
    </w:p>
    <w:p w:rsidR="0086653A" w:rsidRPr="00796C3B" w:rsidRDefault="00D1381C" w:rsidP="0086653A">
      <w:pPr>
        <w:rPr>
          <w:rFonts w:asciiTheme="minorEastAsia" w:hAnsiTheme="minorEastAsia"/>
          <w:szCs w:val="21"/>
        </w:rPr>
      </w:pPr>
      <w:r w:rsidRPr="00796C3B">
        <w:rPr>
          <w:rFonts w:asciiTheme="minorEastAsia" w:hAnsiTheme="minorEastAsia" w:hint="eastAsia"/>
          <w:szCs w:val="21"/>
        </w:rPr>
        <w:t>・</w:t>
      </w:r>
      <w:r w:rsidR="0086653A" w:rsidRPr="00796C3B">
        <w:rPr>
          <w:rFonts w:asciiTheme="minorEastAsia" w:hAnsiTheme="minorEastAsia" w:hint="eastAsia"/>
          <w:szCs w:val="21"/>
        </w:rPr>
        <w:t>毎月の支出は把握できていますか？</w:t>
      </w:r>
      <w:r w:rsidR="0086653A" w:rsidRPr="00796C3B">
        <w:rPr>
          <w:rFonts w:asciiTheme="minorEastAsia" w:hAnsiTheme="minorEastAsia"/>
          <w:szCs w:val="21"/>
        </w:rPr>
        <w:t xml:space="preserve"> </w:t>
      </w:r>
    </w:p>
    <w:p w:rsidR="0086653A" w:rsidRPr="00796C3B" w:rsidRDefault="00D1381C" w:rsidP="0086653A">
      <w:pPr>
        <w:rPr>
          <w:rFonts w:asciiTheme="minorEastAsia" w:hAnsiTheme="minorEastAsia"/>
          <w:szCs w:val="21"/>
        </w:rPr>
      </w:pPr>
      <w:r w:rsidRPr="00796C3B">
        <w:rPr>
          <w:rFonts w:asciiTheme="minorEastAsia" w:hAnsiTheme="minorEastAsia" w:hint="eastAsia"/>
          <w:szCs w:val="21"/>
        </w:rPr>
        <w:t>・</w:t>
      </w:r>
      <w:r w:rsidR="0086653A" w:rsidRPr="00796C3B">
        <w:rPr>
          <w:rFonts w:asciiTheme="minorEastAsia" w:hAnsiTheme="minorEastAsia" w:hint="eastAsia"/>
          <w:szCs w:val="21"/>
        </w:rPr>
        <w:t>年に数回の支出は把握できていますか？</w:t>
      </w:r>
      <w:r w:rsidR="0086653A" w:rsidRPr="00796C3B">
        <w:rPr>
          <w:rFonts w:asciiTheme="minorEastAsia" w:hAnsiTheme="minorEastAsia"/>
          <w:szCs w:val="21"/>
        </w:rPr>
        <w:t xml:space="preserve"> </w:t>
      </w:r>
    </w:p>
    <w:p w:rsidR="0086653A" w:rsidRPr="00796C3B" w:rsidRDefault="00D1381C" w:rsidP="0086653A">
      <w:pPr>
        <w:rPr>
          <w:rFonts w:asciiTheme="minorEastAsia" w:hAnsiTheme="minorEastAsia"/>
          <w:szCs w:val="21"/>
        </w:rPr>
      </w:pPr>
      <w:r w:rsidRPr="00796C3B">
        <w:rPr>
          <w:rFonts w:asciiTheme="minorEastAsia" w:hAnsiTheme="minorEastAsia" w:hint="eastAsia"/>
          <w:szCs w:val="21"/>
        </w:rPr>
        <w:t>・</w:t>
      </w:r>
      <w:r w:rsidR="0086653A" w:rsidRPr="00796C3B">
        <w:rPr>
          <w:rFonts w:asciiTheme="minorEastAsia" w:hAnsiTheme="minorEastAsia" w:hint="eastAsia"/>
          <w:szCs w:val="21"/>
        </w:rPr>
        <w:t>将来発生する支出は把握できていますか？</w:t>
      </w:r>
      <w:r w:rsidR="0086653A" w:rsidRPr="00796C3B">
        <w:rPr>
          <w:rFonts w:asciiTheme="minorEastAsia" w:hAnsiTheme="minorEastAsia"/>
          <w:szCs w:val="21"/>
        </w:rPr>
        <w:t xml:space="preserve"> </w:t>
      </w:r>
    </w:p>
    <w:p w:rsidR="0086653A" w:rsidRPr="00796C3B" w:rsidRDefault="00D1381C" w:rsidP="0086653A">
      <w:pPr>
        <w:rPr>
          <w:rFonts w:asciiTheme="minorEastAsia" w:hAnsiTheme="minorEastAsia"/>
          <w:szCs w:val="21"/>
        </w:rPr>
      </w:pPr>
      <w:r w:rsidRPr="00796C3B">
        <w:rPr>
          <w:rFonts w:asciiTheme="minorEastAsia" w:hAnsiTheme="minorEastAsia" w:hint="eastAsia"/>
          <w:szCs w:val="21"/>
        </w:rPr>
        <w:t>・</w:t>
      </w:r>
      <w:r w:rsidR="0086653A" w:rsidRPr="00796C3B">
        <w:rPr>
          <w:rFonts w:asciiTheme="minorEastAsia" w:hAnsiTheme="minorEastAsia" w:hint="eastAsia"/>
          <w:szCs w:val="21"/>
        </w:rPr>
        <w:t>家計簿をつけてない場合は、通帳・クレジット明細書などで大雑把にでも把握する。</w:t>
      </w:r>
      <w:r w:rsidR="0086653A" w:rsidRPr="00796C3B">
        <w:rPr>
          <w:rFonts w:asciiTheme="minorEastAsia" w:hAnsiTheme="minorEastAsia"/>
          <w:szCs w:val="21"/>
        </w:rPr>
        <w:t xml:space="preserve"> </w:t>
      </w:r>
    </w:p>
    <w:p w:rsidR="0086653A" w:rsidRPr="00796C3B" w:rsidRDefault="0086653A" w:rsidP="00162AF3">
      <w:pPr>
        <w:ind w:firstLineChars="100" w:firstLine="210"/>
        <w:rPr>
          <w:rFonts w:asciiTheme="minorEastAsia" w:hAnsiTheme="minorEastAsia"/>
          <w:szCs w:val="21"/>
        </w:rPr>
      </w:pPr>
      <w:r w:rsidRPr="00796C3B">
        <w:rPr>
          <w:rFonts w:asciiTheme="minorEastAsia" w:hAnsiTheme="minorEastAsia" w:hint="eastAsia"/>
          <w:szCs w:val="21"/>
        </w:rPr>
        <w:t>食費　　　　　　　　　　　家賃</w:t>
      </w:r>
      <w:r w:rsidRPr="00796C3B">
        <w:rPr>
          <w:rFonts w:asciiTheme="minorEastAsia" w:hAnsiTheme="minorEastAsia"/>
          <w:szCs w:val="21"/>
        </w:rPr>
        <w:t xml:space="preserve"> </w:t>
      </w:r>
    </w:p>
    <w:p w:rsidR="0086653A" w:rsidRPr="00796C3B" w:rsidRDefault="0086653A" w:rsidP="00162AF3">
      <w:pPr>
        <w:ind w:firstLineChars="100" w:firstLine="210"/>
        <w:rPr>
          <w:rFonts w:asciiTheme="minorEastAsia" w:hAnsiTheme="minorEastAsia"/>
          <w:szCs w:val="21"/>
        </w:rPr>
      </w:pPr>
      <w:r w:rsidRPr="00796C3B">
        <w:rPr>
          <w:rFonts w:asciiTheme="minorEastAsia" w:hAnsiTheme="minorEastAsia" w:hint="eastAsia"/>
          <w:szCs w:val="21"/>
        </w:rPr>
        <w:t xml:space="preserve">雑費　　　　　　　　　　　</w:t>
      </w:r>
      <w:r w:rsidR="00FB3A6C" w:rsidRPr="00796C3B">
        <w:rPr>
          <w:rFonts w:asciiTheme="minorEastAsia" w:hAnsiTheme="minorEastAsia" w:hint="eastAsia"/>
          <w:szCs w:val="21"/>
        </w:rPr>
        <w:t>小遣い</w:t>
      </w:r>
      <w:r w:rsidRPr="00796C3B">
        <w:rPr>
          <w:rFonts w:asciiTheme="minorEastAsia" w:hAnsiTheme="minorEastAsia"/>
          <w:szCs w:val="21"/>
        </w:rPr>
        <w:t xml:space="preserve"> </w:t>
      </w:r>
      <w:r w:rsidR="00D90AD0" w:rsidRPr="00796C3B">
        <w:rPr>
          <w:rFonts w:asciiTheme="minorEastAsia" w:hAnsiTheme="minorEastAsia" w:hint="eastAsia"/>
          <w:szCs w:val="21"/>
        </w:rPr>
        <w:t>（夫婦）</w:t>
      </w:r>
    </w:p>
    <w:p w:rsidR="0086653A" w:rsidRPr="00796C3B" w:rsidRDefault="0086653A" w:rsidP="00162AF3">
      <w:pPr>
        <w:ind w:firstLineChars="100" w:firstLine="210"/>
        <w:rPr>
          <w:rFonts w:asciiTheme="minorEastAsia" w:hAnsiTheme="minorEastAsia"/>
          <w:szCs w:val="21"/>
        </w:rPr>
      </w:pPr>
      <w:r w:rsidRPr="00796C3B">
        <w:rPr>
          <w:rFonts w:asciiTheme="minorEastAsia" w:hAnsiTheme="minorEastAsia" w:hint="eastAsia"/>
          <w:szCs w:val="21"/>
        </w:rPr>
        <w:t>水道、光熱費</w:t>
      </w:r>
      <w:r w:rsidRPr="00796C3B">
        <w:rPr>
          <w:rFonts w:asciiTheme="minorEastAsia" w:hAnsiTheme="minorEastAsia"/>
          <w:szCs w:val="21"/>
        </w:rPr>
        <w:t xml:space="preserve"> </w:t>
      </w:r>
      <w:r w:rsidR="00FB3A6C" w:rsidRPr="00796C3B">
        <w:rPr>
          <w:rFonts w:asciiTheme="minorEastAsia" w:hAnsiTheme="minorEastAsia" w:hint="eastAsia"/>
          <w:szCs w:val="21"/>
        </w:rPr>
        <w:t xml:space="preserve">　　　　　　 教育費</w:t>
      </w:r>
    </w:p>
    <w:p w:rsidR="0086653A" w:rsidRPr="00796C3B" w:rsidRDefault="0086653A" w:rsidP="00162AF3">
      <w:pPr>
        <w:ind w:firstLineChars="100" w:firstLine="210"/>
        <w:rPr>
          <w:rFonts w:asciiTheme="minorEastAsia" w:hAnsiTheme="minorEastAsia"/>
          <w:szCs w:val="21"/>
        </w:rPr>
      </w:pPr>
      <w:r w:rsidRPr="00796C3B">
        <w:rPr>
          <w:rFonts w:asciiTheme="minorEastAsia" w:hAnsiTheme="minorEastAsia" w:hint="eastAsia"/>
          <w:szCs w:val="21"/>
        </w:rPr>
        <w:t>ガソリン、車両費、</w:t>
      </w:r>
      <w:r w:rsidRPr="00796C3B">
        <w:rPr>
          <w:rFonts w:asciiTheme="minorEastAsia" w:hAnsiTheme="minorEastAsia"/>
          <w:szCs w:val="21"/>
        </w:rPr>
        <w:t xml:space="preserve"> </w:t>
      </w:r>
      <w:r w:rsidR="00FB3A6C" w:rsidRPr="00796C3B">
        <w:rPr>
          <w:rFonts w:asciiTheme="minorEastAsia" w:hAnsiTheme="minorEastAsia" w:hint="eastAsia"/>
          <w:szCs w:val="21"/>
        </w:rPr>
        <w:t xml:space="preserve">　　　 衣服</w:t>
      </w:r>
    </w:p>
    <w:p w:rsidR="0086653A" w:rsidRPr="00796C3B" w:rsidRDefault="0086653A" w:rsidP="00162AF3">
      <w:pPr>
        <w:ind w:firstLineChars="100" w:firstLine="210"/>
        <w:rPr>
          <w:rFonts w:asciiTheme="minorEastAsia" w:hAnsiTheme="minorEastAsia"/>
          <w:szCs w:val="21"/>
        </w:rPr>
      </w:pPr>
      <w:r w:rsidRPr="00796C3B">
        <w:rPr>
          <w:rFonts w:asciiTheme="minorEastAsia" w:hAnsiTheme="minorEastAsia" w:hint="eastAsia"/>
          <w:szCs w:val="21"/>
        </w:rPr>
        <w:t>通信</w:t>
      </w:r>
      <w:r w:rsidRPr="00796C3B">
        <w:rPr>
          <w:rFonts w:asciiTheme="minorEastAsia" w:hAnsiTheme="minorEastAsia"/>
          <w:szCs w:val="21"/>
        </w:rPr>
        <w:t xml:space="preserve"> </w:t>
      </w:r>
      <w:r w:rsidR="00FB3A6C" w:rsidRPr="00796C3B">
        <w:rPr>
          <w:rFonts w:asciiTheme="minorEastAsia" w:hAnsiTheme="minorEastAsia" w:hint="eastAsia"/>
          <w:szCs w:val="21"/>
        </w:rPr>
        <w:t xml:space="preserve">　　　　　　　　　　 交際費</w:t>
      </w:r>
    </w:p>
    <w:p w:rsidR="00120EDD" w:rsidRPr="008307A9" w:rsidRDefault="0086653A" w:rsidP="0086653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住宅購入の諸費用は</w:t>
      </w:r>
      <w:r w:rsidR="00120EDD" w:rsidRPr="008307A9">
        <w:rPr>
          <w:rFonts w:asciiTheme="majorEastAsia" w:eastAsiaTheme="majorEastAsia" w:hAnsiTheme="majorEastAsia" w:hint="eastAsia"/>
          <w:b/>
          <w:sz w:val="28"/>
          <w:szCs w:val="28"/>
        </w:rPr>
        <w:t>どれくらい？</w:t>
      </w:r>
    </w:p>
    <w:p w:rsidR="0086653A" w:rsidRPr="00796C3B" w:rsidRDefault="00120EDD" w:rsidP="0086653A">
      <w:pPr>
        <w:rPr>
          <w:rFonts w:asciiTheme="minorEastAsia" w:hAnsiTheme="minorEastAsia"/>
          <w:szCs w:val="21"/>
        </w:rPr>
      </w:pPr>
      <w:r w:rsidRPr="00796C3B">
        <w:rPr>
          <w:rFonts w:asciiTheme="minorEastAsia" w:hAnsiTheme="minorEastAsia" w:hint="eastAsia"/>
          <w:szCs w:val="21"/>
        </w:rPr>
        <w:t>⇒</w:t>
      </w:r>
      <w:r w:rsidR="0086653A" w:rsidRPr="00796C3B">
        <w:rPr>
          <w:rFonts w:asciiTheme="minorEastAsia" w:hAnsiTheme="minorEastAsia"/>
          <w:szCs w:val="21"/>
        </w:rPr>
        <w:t>8</w:t>
      </w:r>
      <w:r w:rsidR="0086653A" w:rsidRPr="00796C3B">
        <w:rPr>
          <w:rFonts w:asciiTheme="minorEastAsia" w:hAnsiTheme="minorEastAsia" w:hint="eastAsia"/>
          <w:szCs w:val="21"/>
        </w:rPr>
        <w:t>～</w:t>
      </w:r>
      <w:r w:rsidR="0086653A" w:rsidRPr="00796C3B">
        <w:rPr>
          <w:rFonts w:asciiTheme="minorEastAsia" w:hAnsiTheme="minorEastAsia"/>
          <w:szCs w:val="21"/>
        </w:rPr>
        <w:t>10</w:t>
      </w:r>
      <w:r w:rsidR="0086653A" w:rsidRPr="00796C3B">
        <w:rPr>
          <w:rFonts w:asciiTheme="minorEastAsia" w:hAnsiTheme="minorEastAsia" w:hint="eastAsia"/>
          <w:szCs w:val="21"/>
        </w:rPr>
        <w:t>％程度必要となる。</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契約書の印紙、不動産登記費用（登録免許税、登記費用、抵</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当権登記、司法書士費用）、不動産取得税、火災・地震保険料</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住宅ローン事務手数料、保証料、</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引っ越し費用、地鎮祭、上棟式、水道引込工事費、</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p>
    <w:p w:rsidR="0086653A" w:rsidRPr="008307A9" w:rsidRDefault="0086653A" w:rsidP="0086653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いつまでに完済するか？</w:t>
      </w:r>
    </w:p>
    <w:p w:rsidR="0086653A" w:rsidRPr="00796C3B" w:rsidRDefault="0086653A" w:rsidP="0086653A">
      <w:pPr>
        <w:rPr>
          <w:rFonts w:asciiTheme="minorEastAsia" w:hAnsiTheme="minorEastAsia"/>
          <w:szCs w:val="21"/>
        </w:rPr>
      </w:pPr>
      <w:r w:rsidRPr="00796C3B">
        <w:rPr>
          <w:rFonts w:asciiTheme="minorEastAsia" w:hAnsiTheme="minorEastAsia"/>
          <w:noProof/>
          <w:szCs w:val="21"/>
        </w:rPr>
        <w:drawing>
          <wp:inline distT="0" distB="0" distL="0" distR="0">
            <wp:extent cx="5400040" cy="4261131"/>
            <wp:effectExtent l="19050" t="0" r="0" b="0"/>
            <wp:docPr id="14" name="図 14" descr="返済期間による残高の違い.jpg"/>
            <wp:cNvGraphicFramePr/>
            <a:graphic xmlns:a="http://schemas.openxmlformats.org/drawingml/2006/main">
              <a:graphicData uri="http://schemas.openxmlformats.org/drawingml/2006/picture">
                <pic:pic xmlns:pic="http://schemas.openxmlformats.org/drawingml/2006/picture">
                  <pic:nvPicPr>
                    <pic:cNvPr id="4" name="コンテンツ プレースホルダ 3" descr="返済期間による残高の違い.jpg"/>
                    <pic:cNvPicPr>
                      <a:picLocks noGrp="1" noChangeAspect="1"/>
                    </pic:cNvPicPr>
                  </pic:nvPicPr>
                  <pic:blipFill>
                    <a:blip r:embed="rId30" cstate="print"/>
                    <a:stretch>
                      <a:fillRect/>
                    </a:stretch>
                  </pic:blipFill>
                  <pic:spPr>
                    <a:xfrm>
                      <a:off x="0" y="0"/>
                      <a:ext cx="5400040" cy="4261131"/>
                    </a:xfrm>
                    <a:prstGeom prst="rect">
                      <a:avLst/>
                    </a:prstGeom>
                  </pic:spPr>
                </pic:pic>
              </a:graphicData>
            </a:graphic>
          </wp:inline>
        </w:drawing>
      </w:r>
    </w:p>
    <w:p w:rsidR="0086653A" w:rsidRPr="008307A9" w:rsidRDefault="0086653A" w:rsidP="0086653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繰上返済というが本当にできるか？</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ご相談を頂く中などで「繰上返済」をしてなるべく早めに完済したいという場合もありますが、長期に渡る返済期間の間、継続して「繰上返済」をしていくことができますか？</w:t>
      </w:r>
      <w:r w:rsidRPr="00796C3B">
        <w:rPr>
          <w:rFonts w:asciiTheme="minorEastAsia" w:hAnsiTheme="minorEastAsia"/>
          <w:szCs w:val="21"/>
        </w:rPr>
        <w:t xml:space="preserve"> </w:t>
      </w:r>
    </w:p>
    <w:p w:rsidR="00FB3A6C" w:rsidRPr="00796C3B" w:rsidRDefault="00FB3A6C" w:rsidP="0086653A">
      <w:pPr>
        <w:rPr>
          <w:rFonts w:asciiTheme="minorEastAsia" w:hAnsiTheme="minorEastAsia"/>
          <w:szCs w:val="21"/>
        </w:rPr>
      </w:pPr>
    </w:p>
    <w:p w:rsidR="0086653A" w:rsidRPr="00796C3B" w:rsidRDefault="0086653A" w:rsidP="0086653A">
      <w:pPr>
        <w:rPr>
          <w:rFonts w:asciiTheme="minorEastAsia" w:hAnsiTheme="minorEastAsia"/>
          <w:szCs w:val="21"/>
        </w:rPr>
      </w:pPr>
      <w:r w:rsidRPr="00796C3B">
        <w:rPr>
          <w:rFonts w:asciiTheme="minorEastAsia" w:hAnsiTheme="minorEastAsia"/>
          <w:szCs w:val="21"/>
        </w:rPr>
        <w:t>35</w:t>
      </w:r>
      <w:r w:rsidRPr="00796C3B">
        <w:rPr>
          <w:rFonts w:asciiTheme="minorEastAsia" w:hAnsiTheme="minorEastAsia" w:hint="eastAsia"/>
          <w:szCs w:val="21"/>
        </w:rPr>
        <w:t xml:space="preserve">歳　</w:t>
      </w:r>
      <w:r w:rsidRPr="00796C3B">
        <w:rPr>
          <w:rFonts w:asciiTheme="minorEastAsia" w:hAnsiTheme="minorEastAsia"/>
          <w:szCs w:val="21"/>
        </w:rPr>
        <w:t>2000</w:t>
      </w:r>
      <w:r w:rsidRPr="00796C3B">
        <w:rPr>
          <w:rFonts w:asciiTheme="minorEastAsia" w:hAnsiTheme="minorEastAsia" w:hint="eastAsia"/>
          <w:szCs w:val="21"/>
        </w:rPr>
        <w:t xml:space="preserve">万円　</w:t>
      </w:r>
      <w:r w:rsidRPr="00796C3B">
        <w:rPr>
          <w:rFonts w:asciiTheme="minorEastAsia" w:hAnsiTheme="minorEastAsia"/>
          <w:szCs w:val="21"/>
        </w:rPr>
        <w:t>35</w:t>
      </w:r>
      <w:r w:rsidRPr="00796C3B">
        <w:rPr>
          <w:rFonts w:asciiTheme="minorEastAsia" w:hAnsiTheme="minorEastAsia" w:hint="eastAsia"/>
          <w:szCs w:val="21"/>
        </w:rPr>
        <w:t>年返済を</w:t>
      </w:r>
      <w:r w:rsidRPr="00796C3B">
        <w:rPr>
          <w:rFonts w:asciiTheme="minorEastAsia" w:hAnsiTheme="minorEastAsia"/>
          <w:szCs w:val="21"/>
        </w:rPr>
        <w:t>60</w:t>
      </w:r>
      <w:r w:rsidRPr="00796C3B">
        <w:rPr>
          <w:rFonts w:asciiTheme="minorEastAsia" w:hAnsiTheme="minorEastAsia" w:hint="eastAsia"/>
          <w:szCs w:val="21"/>
        </w:rPr>
        <w:t>歳完済するには、約</w:t>
      </w:r>
      <w:r w:rsidRPr="00796C3B">
        <w:rPr>
          <w:rFonts w:asciiTheme="minorEastAsia" w:hAnsiTheme="minorEastAsia"/>
          <w:szCs w:val="21"/>
        </w:rPr>
        <w:t>9</w:t>
      </w:r>
      <w:r w:rsidRPr="00796C3B">
        <w:rPr>
          <w:rFonts w:asciiTheme="minorEastAsia" w:hAnsiTheme="minorEastAsia" w:hint="eastAsia"/>
          <w:szCs w:val="21"/>
        </w:rPr>
        <w:t>回（</w:t>
      </w:r>
      <w:r w:rsidRPr="00796C3B">
        <w:rPr>
          <w:rFonts w:asciiTheme="minorEastAsia" w:hAnsiTheme="minorEastAsia"/>
          <w:szCs w:val="21"/>
        </w:rPr>
        <w:t>900</w:t>
      </w:r>
      <w:r w:rsidRPr="00796C3B">
        <w:rPr>
          <w:rFonts w:asciiTheme="minorEastAsia" w:hAnsiTheme="minorEastAsia" w:hint="eastAsia"/>
          <w:szCs w:val="21"/>
        </w:rPr>
        <w:t>万</w:t>
      </w:r>
      <w:r w:rsidRPr="00796C3B">
        <w:rPr>
          <w:rFonts w:asciiTheme="minorEastAsia" w:hAnsiTheme="minorEastAsia"/>
          <w:szCs w:val="21"/>
        </w:rPr>
        <w:t xml:space="preserve"> </w:t>
      </w:r>
      <w:r w:rsidRPr="00796C3B">
        <w:rPr>
          <w:rFonts w:asciiTheme="minorEastAsia" w:hAnsiTheme="minorEastAsia" w:hint="eastAsia"/>
          <w:szCs w:val="21"/>
        </w:rPr>
        <w:t>円）の繰上返済をする必要があります。</w:t>
      </w:r>
      <w:r w:rsidRPr="00796C3B">
        <w:rPr>
          <w:rFonts w:asciiTheme="minorEastAsia" w:hAnsiTheme="minorEastAsia"/>
          <w:szCs w:val="21"/>
        </w:rPr>
        <w:t xml:space="preserve"> </w:t>
      </w:r>
      <w:r w:rsidRPr="00796C3B">
        <w:rPr>
          <w:rFonts w:asciiTheme="minorEastAsia" w:hAnsiTheme="minorEastAsia" w:hint="eastAsia"/>
          <w:szCs w:val="21"/>
        </w:rPr>
        <w:t>繰上返済を頑張って手元貯蓄がないのであれば生活も不安になります。</w:t>
      </w:r>
      <w:r w:rsidRPr="00796C3B">
        <w:rPr>
          <w:rFonts w:asciiTheme="minorEastAsia" w:hAnsiTheme="minorEastAsia"/>
          <w:szCs w:val="21"/>
        </w:rPr>
        <w:t xml:space="preserve"> </w:t>
      </w:r>
    </w:p>
    <w:p w:rsidR="0086653A" w:rsidRPr="008307A9" w:rsidRDefault="0086653A" w:rsidP="0086653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頭金が少ない　どうしよう？</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実際にシミュレーションをしてみると足らないという場合も。</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・『貯める』・・・実家に住ませてもらい集中的に貯める</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 xml:space="preserve">　　　　　　　　　家計の見直し（棚卸）保険は最重要確認</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・『予算を下げる』・・・住む場所、建物を再検討</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・『贈与を受ける』・・・非課税枠を利用</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・『親に借りる』・・・借用書を作る</w:t>
      </w:r>
      <w:r w:rsidRPr="00796C3B">
        <w:rPr>
          <w:rFonts w:asciiTheme="minorEastAsia" w:hAnsiTheme="minorEastAsia"/>
          <w:szCs w:val="21"/>
        </w:rPr>
        <w:t xml:space="preserve"> </w:t>
      </w:r>
    </w:p>
    <w:p w:rsidR="0086653A" w:rsidRPr="00796C3B" w:rsidRDefault="0086653A" w:rsidP="0086653A">
      <w:pPr>
        <w:rPr>
          <w:rFonts w:asciiTheme="minorEastAsia" w:hAnsiTheme="minorEastAsia"/>
          <w:szCs w:val="21"/>
        </w:rPr>
      </w:pPr>
      <w:r w:rsidRPr="00796C3B">
        <w:rPr>
          <w:rFonts w:asciiTheme="minorEastAsia" w:hAnsiTheme="minorEastAsia" w:hint="eastAsia"/>
          <w:szCs w:val="21"/>
        </w:rPr>
        <w:t>・『親子リレー』、『収入合算』</w:t>
      </w:r>
    </w:p>
    <w:p w:rsidR="0086653A" w:rsidRPr="00796C3B" w:rsidRDefault="0086653A" w:rsidP="0086653A">
      <w:pPr>
        <w:rPr>
          <w:rFonts w:asciiTheme="minorEastAsia" w:hAnsiTheme="minorEastAsia"/>
          <w:szCs w:val="21"/>
        </w:rPr>
      </w:pPr>
    </w:p>
    <w:p w:rsidR="0086653A" w:rsidRPr="00796C3B" w:rsidRDefault="0086653A" w:rsidP="0086653A">
      <w:pPr>
        <w:rPr>
          <w:rFonts w:asciiTheme="minorEastAsia" w:hAnsiTheme="minorEastAsia"/>
          <w:szCs w:val="21"/>
        </w:rPr>
      </w:pPr>
    </w:p>
    <w:p w:rsidR="0086653A" w:rsidRPr="00796C3B" w:rsidRDefault="0086653A" w:rsidP="0086653A">
      <w:pPr>
        <w:rPr>
          <w:rFonts w:asciiTheme="minorEastAsia" w:hAnsiTheme="minorEastAsia"/>
          <w:szCs w:val="21"/>
        </w:rPr>
      </w:pPr>
    </w:p>
    <w:p w:rsidR="0086653A" w:rsidRDefault="0086653A" w:rsidP="0086653A">
      <w:pPr>
        <w:rPr>
          <w:rFonts w:asciiTheme="minorEastAsia" w:hAnsiTheme="minorEastAsia"/>
          <w:szCs w:val="21"/>
        </w:rPr>
      </w:pPr>
    </w:p>
    <w:p w:rsidR="008307A9" w:rsidRPr="00796C3B" w:rsidRDefault="008307A9" w:rsidP="0086653A">
      <w:pPr>
        <w:rPr>
          <w:rFonts w:asciiTheme="minorEastAsia" w:hAnsiTheme="minorEastAsia"/>
          <w:szCs w:val="21"/>
        </w:rPr>
      </w:pPr>
    </w:p>
    <w:p w:rsidR="00851A31" w:rsidRPr="008307A9" w:rsidRDefault="0086653A" w:rsidP="0086653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贈与</w:t>
      </w:r>
      <w:r w:rsidR="000D292A" w:rsidRPr="008307A9">
        <w:rPr>
          <w:rFonts w:asciiTheme="majorEastAsia" w:eastAsiaTheme="majorEastAsia" w:hAnsiTheme="majorEastAsia" w:hint="eastAsia"/>
          <w:b/>
          <w:sz w:val="28"/>
          <w:szCs w:val="28"/>
        </w:rPr>
        <w:t>がお得</w:t>
      </w:r>
    </w:p>
    <w:p w:rsidR="0086653A" w:rsidRPr="00796C3B" w:rsidRDefault="0086653A" w:rsidP="0086653A">
      <w:pPr>
        <w:rPr>
          <w:rFonts w:asciiTheme="minorEastAsia" w:hAnsiTheme="minorEastAsia"/>
          <w:szCs w:val="21"/>
        </w:rPr>
      </w:pPr>
      <w:r w:rsidRPr="00796C3B">
        <w:rPr>
          <w:rFonts w:asciiTheme="minorEastAsia" w:hAnsiTheme="minorEastAsia"/>
          <w:noProof/>
          <w:szCs w:val="21"/>
        </w:rPr>
        <w:drawing>
          <wp:inline distT="0" distB="0" distL="0" distR="0">
            <wp:extent cx="5393068" cy="4048125"/>
            <wp:effectExtent l="19050" t="0" r="0" b="0"/>
            <wp:docPr id="16" name="図 16" descr="住宅取得_贈与税02.jpg"/>
            <wp:cNvGraphicFramePr/>
            <a:graphic xmlns:a="http://schemas.openxmlformats.org/drawingml/2006/main">
              <a:graphicData uri="http://schemas.openxmlformats.org/drawingml/2006/picture">
                <pic:pic xmlns:pic="http://schemas.openxmlformats.org/drawingml/2006/picture">
                  <pic:nvPicPr>
                    <pic:cNvPr id="4" name="コンテンツ プレースホルダ 5" descr="住宅取得_贈与税02.jpg"/>
                    <pic:cNvPicPr>
                      <a:picLocks noGrp="1" noChangeAspect="1"/>
                    </pic:cNvPicPr>
                  </pic:nvPicPr>
                  <pic:blipFill>
                    <a:blip r:embed="rId31" cstate="print"/>
                    <a:stretch>
                      <a:fillRect/>
                    </a:stretch>
                  </pic:blipFill>
                  <pic:spPr>
                    <a:xfrm>
                      <a:off x="0" y="0"/>
                      <a:ext cx="5400040" cy="4053359"/>
                    </a:xfrm>
                    <a:prstGeom prst="rect">
                      <a:avLst/>
                    </a:prstGeom>
                  </pic:spPr>
                </pic:pic>
              </a:graphicData>
            </a:graphic>
          </wp:inline>
        </w:drawing>
      </w:r>
    </w:p>
    <w:p w:rsidR="00851A31" w:rsidRPr="00796C3B" w:rsidRDefault="00851A31" w:rsidP="0086653A">
      <w:pPr>
        <w:rPr>
          <w:rFonts w:asciiTheme="minorEastAsia" w:hAnsiTheme="minorEastAsia"/>
          <w:szCs w:val="21"/>
        </w:rPr>
      </w:pPr>
    </w:p>
    <w:p w:rsidR="00851A31" w:rsidRPr="00796C3B" w:rsidRDefault="00851A31" w:rsidP="0086653A">
      <w:pPr>
        <w:rPr>
          <w:rFonts w:asciiTheme="minorEastAsia" w:hAnsiTheme="minorEastAsia"/>
          <w:szCs w:val="21"/>
        </w:rPr>
      </w:pPr>
    </w:p>
    <w:p w:rsidR="00851A31" w:rsidRPr="008307A9" w:rsidRDefault="00851A31" w:rsidP="0086653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親から借りる場合は「借用書」を作成</w:t>
      </w:r>
    </w:p>
    <w:p w:rsidR="00851A31" w:rsidRPr="00796C3B" w:rsidRDefault="00851A31" w:rsidP="0086653A">
      <w:pPr>
        <w:rPr>
          <w:rFonts w:asciiTheme="minorEastAsia" w:hAnsiTheme="minorEastAsia"/>
          <w:szCs w:val="21"/>
        </w:rPr>
      </w:pPr>
      <w:r w:rsidRPr="00796C3B">
        <w:rPr>
          <w:rFonts w:asciiTheme="minorEastAsia" w:hAnsiTheme="minorEastAsia"/>
          <w:noProof/>
          <w:szCs w:val="21"/>
        </w:rPr>
        <w:drawing>
          <wp:inline distT="0" distB="0" distL="0" distR="0">
            <wp:extent cx="5276850" cy="7620000"/>
            <wp:effectExtent l="19050" t="0" r="0" b="0"/>
            <wp:docPr id="17" name="図 17"/>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32" cstate="print"/>
                    <a:srcRect/>
                    <a:stretch>
                      <a:fillRect/>
                    </a:stretch>
                  </pic:blipFill>
                  <pic:spPr bwMode="auto">
                    <a:xfrm>
                      <a:off x="0" y="0"/>
                      <a:ext cx="5278703" cy="7622675"/>
                    </a:xfrm>
                    <a:prstGeom prst="rect">
                      <a:avLst/>
                    </a:prstGeom>
                    <a:noFill/>
                    <a:ln w="9525">
                      <a:noFill/>
                      <a:miter lim="800000"/>
                      <a:headEnd/>
                      <a:tailEnd/>
                    </a:ln>
                  </pic:spPr>
                </pic:pic>
              </a:graphicData>
            </a:graphic>
          </wp:inline>
        </w:drawing>
      </w:r>
    </w:p>
    <w:p w:rsidR="00851A31" w:rsidRPr="008307A9" w:rsidRDefault="00851A31" w:rsidP="0086653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親から借りる場合は「返済予定表」を作成</w:t>
      </w:r>
    </w:p>
    <w:p w:rsidR="00851A31" w:rsidRPr="00796C3B" w:rsidRDefault="00851A31" w:rsidP="0086653A">
      <w:pPr>
        <w:rPr>
          <w:rFonts w:asciiTheme="minorEastAsia" w:hAnsiTheme="minorEastAsia"/>
          <w:szCs w:val="21"/>
        </w:rPr>
      </w:pPr>
      <w:r w:rsidRPr="00796C3B">
        <w:rPr>
          <w:rFonts w:asciiTheme="minorEastAsia" w:hAnsiTheme="minorEastAsia"/>
          <w:noProof/>
          <w:szCs w:val="21"/>
        </w:rPr>
        <w:drawing>
          <wp:inline distT="0" distB="0" distL="0" distR="0">
            <wp:extent cx="5194653" cy="5172075"/>
            <wp:effectExtent l="19050" t="0" r="5997" b="0"/>
            <wp:docPr id="18" name="図 18" descr="返済予定表.jpg"/>
            <wp:cNvGraphicFramePr/>
            <a:graphic xmlns:a="http://schemas.openxmlformats.org/drawingml/2006/main">
              <a:graphicData uri="http://schemas.openxmlformats.org/drawingml/2006/picture">
                <pic:pic xmlns:pic="http://schemas.openxmlformats.org/drawingml/2006/picture">
                  <pic:nvPicPr>
                    <pic:cNvPr id="4" name="コンテンツ プレースホルダ 5" descr="返済予定表.jpg"/>
                    <pic:cNvPicPr>
                      <a:picLocks noGrp="1" noChangeAspect="1"/>
                    </pic:cNvPicPr>
                  </pic:nvPicPr>
                  <pic:blipFill>
                    <a:blip r:embed="rId33" cstate="print"/>
                    <a:stretch>
                      <a:fillRect/>
                    </a:stretch>
                  </pic:blipFill>
                  <pic:spPr>
                    <a:xfrm>
                      <a:off x="0" y="0"/>
                      <a:ext cx="5196476" cy="5173890"/>
                    </a:xfrm>
                    <a:prstGeom prst="rect">
                      <a:avLst/>
                    </a:prstGeom>
                  </pic:spPr>
                </pic:pic>
              </a:graphicData>
            </a:graphic>
          </wp:inline>
        </w:drawing>
      </w:r>
    </w:p>
    <w:p w:rsidR="00851A31" w:rsidRPr="008307A9" w:rsidRDefault="00851A31" w:rsidP="0086653A">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金融機関の住宅ローンとフラット</w:t>
      </w:r>
      <w:r w:rsidRPr="008307A9">
        <w:rPr>
          <w:rFonts w:asciiTheme="majorEastAsia" w:eastAsiaTheme="majorEastAsia" w:hAnsiTheme="majorEastAsia"/>
          <w:b/>
          <w:sz w:val="28"/>
          <w:szCs w:val="28"/>
        </w:rPr>
        <w:t>35</w:t>
      </w:r>
      <w:r w:rsidRPr="008307A9">
        <w:rPr>
          <w:rFonts w:asciiTheme="majorEastAsia" w:eastAsiaTheme="majorEastAsia" w:hAnsiTheme="majorEastAsia" w:hint="eastAsia"/>
          <w:b/>
          <w:sz w:val="28"/>
          <w:szCs w:val="28"/>
        </w:rPr>
        <w:t>の違い</w:t>
      </w:r>
      <w:r w:rsidR="00DE0A5D" w:rsidRPr="008307A9">
        <w:rPr>
          <w:rFonts w:asciiTheme="majorEastAsia" w:eastAsiaTheme="majorEastAsia" w:hAnsiTheme="majorEastAsia" w:hint="eastAsia"/>
          <w:b/>
          <w:sz w:val="28"/>
          <w:szCs w:val="28"/>
        </w:rPr>
        <w:t>って？</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・団体信用生命保険が「強制」か「任意」</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 xml:space="preserve">　金融機関は「強制」です。加入できないと借りられません。</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 xml:space="preserve">　「強制」</w:t>
      </w:r>
      <w:r w:rsidR="00DE0A5D" w:rsidRPr="00796C3B">
        <w:rPr>
          <w:rFonts w:asciiTheme="minorEastAsia" w:hAnsiTheme="minorEastAsia" w:hint="eastAsia"/>
          <w:szCs w:val="21"/>
        </w:rPr>
        <w:t>ですが</w:t>
      </w:r>
      <w:r w:rsidRPr="00796C3B">
        <w:rPr>
          <w:rFonts w:asciiTheme="minorEastAsia" w:hAnsiTheme="minorEastAsia" w:hint="eastAsia"/>
          <w:szCs w:val="21"/>
        </w:rPr>
        <w:t>、支払いは不要。</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 xml:space="preserve">　フラット</w:t>
      </w:r>
      <w:r w:rsidRPr="00796C3B">
        <w:rPr>
          <w:rFonts w:asciiTheme="minorEastAsia" w:hAnsiTheme="minorEastAsia"/>
          <w:szCs w:val="21"/>
        </w:rPr>
        <w:t>35</w:t>
      </w:r>
      <w:r w:rsidRPr="00796C3B">
        <w:rPr>
          <w:rFonts w:asciiTheme="minorEastAsia" w:hAnsiTheme="minorEastAsia" w:hint="eastAsia"/>
          <w:szCs w:val="21"/>
        </w:rPr>
        <w:t>は「任意」です。加入しなくても借りられます。</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 xml:space="preserve">　「加入」する場合は、別途支払いが必要。</w:t>
      </w:r>
      <w:r w:rsidRPr="00796C3B">
        <w:rPr>
          <w:rFonts w:asciiTheme="minorEastAsia" w:hAnsiTheme="minorEastAsia"/>
          <w:szCs w:val="21"/>
        </w:rPr>
        <w:t xml:space="preserve"> </w:t>
      </w:r>
    </w:p>
    <w:p w:rsidR="00DE0A5D" w:rsidRPr="00796C3B" w:rsidRDefault="00851A31" w:rsidP="00851A31">
      <w:pPr>
        <w:rPr>
          <w:rFonts w:asciiTheme="minorEastAsia" w:hAnsiTheme="minorEastAsia"/>
          <w:szCs w:val="21"/>
        </w:rPr>
      </w:pPr>
      <w:r w:rsidRPr="00796C3B">
        <w:rPr>
          <w:rFonts w:asciiTheme="minorEastAsia" w:hAnsiTheme="minorEastAsia" w:hint="eastAsia"/>
          <w:szCs w:val="21"/>
        </w:rPr>
        <w:t>・フラット</w:t>
      </w:r>
      <w:r w:rsidRPr="00796C3B">
        <w:rPr>
          <w:rFonts w:asciiTheme="minorEastAsia" w:hAnsiTheme="minorEastAsia"/>
          <w:szCs w:val="21"/>
        </w:rPr>
        <w:t>35</w:t>
      </w:r>
      <w:r w:rsidRPr="00796C3B">
        <w:rPr>
          <w:rFonts w:asciiTheme="minorEastAsia" w:hAnsiTheme="minorEastAsia" w:hint="eastAsia"/>
          <w:szCs w:val="21"/>
        </w:rPr>
        <w:t>は、年収による審査基準が明確。</w:t>
      </w:r>
    </w:p>
    <w:p w:rsidR="00DE0A5D" w:rsidRPr="00796C3B" w:rsidRDefault="00851A31" w:rsidP="00851A31">
      <w:pPr>
        <w:rPr>
          <w:rFonts w:asciiTheme="minorEastAsia" w:hAnsiTheme="minorEastAsia"/>
          <w:szCs w:val="21"/>
        </w:rPr>
      </w:pPr>
      <w:r w:rsidRPr="00796C3B">
        <w:rPr>
          <w:rFonts w:asciiTheme="minorEastAsia" w:hAnsiTheme="minorEastAsia" w:hint="eastAsia"/>
          <w:szCs w:val="21"/>
        </w:rPr>
        <w:t>（年収</w:t>
      </w:r>
      <w:r w:rsidRPr="00796C3B">
        <w:rPr>
          <w:rFonts w:asciiTheme="minorEastAsia" w:hAnsiTheme="minorEastAsia"/>
          <w:szCs w:val="21"/>
        </w:rPr>
        <w:t>400</w:t>
      </w:r>
      <w:r w:rsidRPr="00796C3B">
        <w:rPr>
          <w:rFonts w:asciiTheme="minorEastAsia" w:hAnsiTheme="minorEastAsia" w:hint="eastAsia"/>
          <w:szCs w:val="21"/>
        </w:rPr>
        <w:t>万円未満</w:t>
      </w:r>
      <w:r w:rsidRPr="00796C3B">
        <w:rPr>
          <w:rFonts w:asciiTheme="minorEastAsia" w:hAnsiTheme="minorEastAsia"/>
          <w:szCs w:val="21"/>
        </w:rPr>
        <w:t>30</w:t>
      </w:r>
      <w:r w:rsidRPr="00796C3B">
        <w:rPr>
          <w:rFonts w:asciiTheme="minorEastAsia" w:hAnsiTheme="minorEastAsia" w:hint="eastAsia"/>
          <w:szCs w:val="21"/>
        </w:rPr>
        <w:t>％以下、</w:t>
      </w:r>
      <w:r w:rsidRPr="00796C3B">
        <w:rPr>
          <w:rFonts w:asciiTheme="minorEastAsia" w:hAnsiTheme="minorEastAsia"/>
          <w:szCs w:val="21"/>
        </w:rPr>
        <w:t>400</w:t>
      </w:r>
      <w:r w:rsidRPr="00796C3B">
        <w:rPr>
          <w:rFonts w:asciiTheme="minorEastAsia" w:hAnsiTheme="minorEastAsia" w:hint="eastAsia"/>
          <w:szCs w:val="21"/>
        </w:rPr>
        <w:t>万円以上</w:t>
      </w:r>
      <w:r w:rsidRPr="00796C3B">
        <w:rPr>
          <w:rFonts w:asciiTheme="minorEastAsia" w:hAnsiTheme="minorEastAsia"/>
          <w:szCs w:val="21"/>
        </w:rPr>
        <w:t>35</w:t>
      </w:r>
      <w:r w:rsidRPr="00796C3B">
        <w:rPr>
          <w:rFonts w:asciiTheme="minorEastAsia" w:hAnsiTheme="minorEastAsia" w:hint="eastAsia"/>
          <w:szCs w:val="21"/>
        </w:rPr>
        <w:t>％以下、職業で選別されない、</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自営業者でも借りやすい。</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金融機関は、個々ことなる基準</w:t>
      </w:r>
    </w:p>
    <w:p w:rsidR="00851A31" w:rsidRPr="008307A9" w:rsidRDefault="00851A31" w:rsidP="00851A31">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期間終了後の優遇金利に注意！！</w:t>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5400040" cy="3926302"/>
            <wp:effectExtent l="19050" t="0" r="0" b="0"/>
            <wp:docPr id="19" name="図 19" descr="当初優遇と期間終了後の優遇.jpg"/>
            <wp:cNvGraphicFramePr/>
            <a:graphic xmlns:a="http://schemas.openxmlformats.org/drawingml/2006/main">
              <a:graphicData uri="http://schemas.openxmlformats.org/drawingml/2006/picture">
                <pic:pic xmlns:pic="http://schemas.openxmlformats.org/drawingml/2006/picture">
                  <pic:nvPicPr>
                    <pic:cNvPr id="4" name="コンテンツ プレースホルダ 3" descr="当初優遇と期間終了後の優遇.jpg"/>
                    <pic:cNvPicPr>
                      <a:picLocks noGrp="1" noChangeAspect="1"/>
                    </pic:cNvPicPr>
                  </pic:nvPicPr>
                  <pic:blipFill>
                    <a:blip r:embed="rId34" cstate="print"/>
                    <a:stretch>
                      <a:fillRect/>
                    </a:stretch>
                  </pic:blipFill>
                  <pic:spPr>
                    <a:xfrm>
                      <a:off x="0" y="0"/>
                      <a:ext cx="5400040" cy="3926302"/>
                    </a:xfrm>
                    <a:prstGeom prst="rect">
                      <a:avLst/>
                    </a:prstGeom>
                  </pic:spPr>
                </pic:pic>
              </a:graphicData>
            </a:graphic>
          </wp:inline>
        </w:drawing>
      </w:r>
    </w:p>
    <w:p w:rsidR="00851A31" w:rsidRDefault="00851A31" w:rsidP="00851A31">
      <w:pPr>
        <w:rPr>
          <w:rFonts w:asciiTheme="majorEastAsia" w:eastAsiaTheme="majorEastAsia" w:hAnsiTheme="majorEastAsia"/>
          <w:b/>
          <w:sz w:val="28"/>
          <w:szCs w:val="28"/>
        </w:rPr>
      </w:pPr>
      <w:r w:rsidRPr="00162AF3">
        <w:rPr>
          <w:rFonts w:asciiTheme="majorEastAsia" w:eastAsiaTheme="majorEastAsia" w:hAnsiTheme="majorEastAsia" w:hint="eastAsia"/>
          <w:b/>
          <w:sz w:val="28"/>
          <w:szCs w:val="28"/>
          <w:highlight w:val="yellow"/>
        </w:rPr>
        <w:t>期間終了後の優遇金利の違いで</w:t>
      </w:r>
      <w:r w:rsidRPr="00162AF3">
        <w:rPr>
          <w:rFonts w:asciiTheme="majorEastAsia" w:eastAsiaTheme="majorEastAsia" w:hAnsiTheme="majorEastAsia"/>
          <w:b/>
          <w:sz w:val="28"/>
          <w:szCs w:val="28"/>
          <w:highlight w:val="yellow"/>
        </w:rPr>
        <w:t>124</w:t>
      </w:r>
      <w:r w:rsidRPr="00162AF3">
        <w:rPr>
          <w:rFonts w:asciiTheme="majorEastAsia" w:eastAsiaTheme="majorEastAsia" w:hAnsiTheme="majorEastAsia" w:hint="eastAsia"/>
          <w:b/>
          <w:sz w:val="28"/>
          <w:szCs w:val="28"/>
          <w:highlight w:val="yellow"/>
        </w:rPr>
        <w:t>万円の差</w:t>
      </w:r>
    </w:p>
    <w:p w:rsidR="008307A9" w:rsidRPr="008307A9" w:rsidRDefault="008307A9" w:rsidP="00851A31">
      <w:pPr>
        <w:rPr>
          <w:rFonts w:asciiTheme="majorEastAsia" w:eastAsiaTheme="majorEastAsia" w:hAnsiTheme="majorEastAsia"/>
          <w:b/>
          <w:sz w:val="28"/>
          <w:szCs w:val="28"/>
        </w:rPr>
      </w:pP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期間終了後の優遇金利</w:t>
      </w:r>
      <w:r w:rsidRPr="00796C3B">
        <w:rPr>
          <w:rFonts w:asciiTheme="minorEastAsia" w:hAnsiTheme="minorEastAsia"/>
          <w:szCs w:val="21"/>
        </w:rPr>
        <w:t>1.5</w:t>
      </w:r>
      <w:r w:rsidRPr="00796C3B">
        <w:rPr>
          <w:rFonts w:asciiTheme="minorEastAsia" w:hAnsiTheme="minorEastAsia" w:hint="eastAsia"/>
          <w:szCs w:val="21"/>
        </w:rPr>
        <w:t>％</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szCs w:val="21"/>
        </w:rPr>
        <w:t>2000</w:t>
      </w:r>
      <w:r w:rsidRPr="00796C3B">
        <w:rPr>
          <w:rFonts w:asciiTheme="minorEastAsia" w:hAnsiTheme="minorEastAsia" w:hint="eastAsia"/>
          <w:szCs w:val="21"/>
        </w:rPr>
        <w:t xml:space="preserve">万円　</w:t>
      </w:r>
      <w:r w:rsidRPr="00796C3B">
        <w:rPr>
          <w:rFonts w:asciiTheme="minorEastAsia" w:hAnsiTheme="minorEastAsia"/>
          <w:szCs w:val="21"/>
        </w:rPr>
        <w:t>35</w:t>
      </w:r>
      <w:r w:rsidRPr="00796C3B">
        <w:rPr>
          <w:rFonts w:asciiTheme="minorEastAsia" w:hAnsiTheme="minorEastAsia" w:hint="eastAsia"/>
          <w:szCs w:val="21"/>
        </w:rPr>
        <w:t>年返済</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 xml:space="preserve">当初　</w:t>
      </w:r>
      <w:r w:rsidRPr="00796C3B">
        <w:rPr>
          <w:rFonts w:asciiTheme="minorEastAsia" w:hAnsiTheme="minorEastAsia"/>
          <w:szCs w:val="21"/>
        </w:rPr>
        <w:t>5.83</w:t>
      </w:r>
      <w:r w:rsidRPr="00796C3B">
        <w:rPr>
          <w:rFonts w:asciiTheme="minorEastAsia" w:hAnsiTheme="minorEastAsia" w:hint="eastAsia"/>
          <w:szCs w:val="21"/>
        </w:rPr>
        <w:t>万円</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szCs w:val="21"/>
        </w:rPr>
        <w:t>11</w:t>
      </w:r>
      <w:r w:rsidRPr="00796C3B">
        <w:rPr>
          <w:rFonts w:asciiTheme="minorEastAsia" w:hAnsiTheme="minorEastAsia" w:hint="eastAsia"/>
          <w:szCs w:val="21"/>
        </w:rPr>
        <w:t xml:space="preserve">年目　</w:t>
      </w:r>
      <w:r w:rsidRPr="00796C3B">
        <w:rPr>
          <w:rFonts w:asciiTheme="minorEastAsia" w:hAnsiTheme="minorEastAsia"/>
          <w:szCs w:val="21"/>
        </w:rPr>
        <w:t>7.32</w:t>
      </w:r>
      <w:r w:rsidRPr="00796C3B">
        <w:rPr>
          <w:rFonts w:asciiTheme="minorEastAsia" w:hAnsiTheme="minorEastAsia" w:hint="eastAsia"/>
          <w:szCs w:val="21"/>
        </w:rPr>
        <w:t>万円</w:t>
      </w: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期間終了後の優遇金利</w:t>
      </w:r>
      <w:r w:rsidRPr="00796C3B">
        <w:rPr>
          <w:rFonts w:asciiTheme="minorEastAsia" w:hAnsiTheme="minorEastAsia"/>
          <w:szCs w:val="21"/>
        </w:rPr>
        <w:t>1.0</w:t>
      </w:r>
      <w:r w:rsidRPr="00796C3B">
        <w:rPr>
          <w:rFonts w:asciiTheme="minorEastAsia" w:hAnsiTheme="minorEastAsia" w:hint="eastAsia"/>
          <w:szCs w:val="21"/>
        </w:rPr>
        <w:t>％</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szCs w:val="21"/>
        </w:rPr>
        <w:t>2000</w:t>
      </w:r>
      <w:r w:rsidRPr="00796C3B">
        <w:rPr>
          <w:rFonts w:asciiTheme="minorEastAsia" w:hAnsiTheme="minorEastAsia" w:hint="eastAsia"/>
          <w:szCs w:val="21"/>
        </w:rPr>
        <w:t xml:space="preserve">万円　</w:t>
      </w:r>
      <w:r w:rsidRPr="00796C3B">
        <w:rPr>
          <w:rFonts w:asciiTheme="minorEastAsia" w:hAnsiTheme="minorEastAsia"/>
          <w:szCs w:val="21"/>
        </w:rPr>
        <w:t>35</w:t>
      </w:r>
      <w:r w:rsidRPr="00796C3B">
        <w:rPr>
          <w:rFonts w:asciiTheme="minorEastAsia" w:hAnsiTheme="minorEastAsia" w:hint="eastAsia"/>
          <w:szCs w:val="21"/>
        </w:rPr>
        <w:t>年返済</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 xml:space="preserve">当初　</w:t>
      </w:r>
      <w:r w:rsidRPr="00796C3B">
        <w:rPr>
          <w:rFonts w:asciiTheme="minorEastAsia" w:hAnsiTheme="minorEastAsia"/>
          <w:szCs w:val="21"/>
        </w:rPr>
        <w:t>5.83</w:t>
      </w:r>
      <w:r w:rsidRPr="00796C3B">
        <w:rPr>
          <w:rFonts w:asciiTheme="minorEastAsia" w:hAnsiTheme="minorEastAsia" w:hint="eastAsia"/>
          <w:szCs w:val="21"/>
        </w:rPr>
        <w:t>万円</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szCs w:val="21"/>
        </w:rPr>
        <w:t>11</w:t>
      </w:r>
      <w:r w:rsidRPr="00796C3B">
        <w:rPr>
          <w:rFonts w:asciiTheme="minorEastAsia" w:hAnsiTheme="minorEastAsia" w:hint="eastAsia"/>
          <w:szCs w:val="21"/>
        </w:rPr>
        <w:t xml:space="preserve">年目　</w:t>
      </w:r>
      <w:r w:rsidRPr="00796C3B">
        <w:rPr>
          <w:rFonts w:asciiTheme="minorEastAsia" w:hAnsiTheme="minorEastAsia"/>
          <w:szCs w:val="21"/>
        </w:rPr>
        <w:t>7.72</w:t>
      </w:r>
      <w:r w:rsidRPr="00796C3B">
        <w:rPr>
          <w:rFonts w:asciiTheme="minorEastAsia" w:hAnsiTheme="minorEastAsia" w:hint="eastAsia"/>
          <w:szCs w:val="21"/>
        </w:rPr>
        <w:t>万円</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8307A9" w:rsidRDefault="00851A31" w:rsidP="00851A31">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住宅ローンはどこで借りたら良いか？</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金融機関の金利状況がひと目で確認できる</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「住宅金融普及協会」</w:t>
      </w:r>
      <w:r w:rsidRPr="00796C3B">
        <w:rPr>
          <w:rFonts w:asciiTheme="minorEastAsia" w:hAnsiTheme="minorEastAsia"/>
          <w:szCs w:val="21"/>
        </w:rPr>
        <w:t xml:space="preserve"> http://www.sumai-info.com/</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住宅ローンは、『金利』・『返済期間』・『借入額』の</w:t>
      </w:r>
      <w:r w:rsidRPr="00796C3B">
        <w:rPr>
          <w:rFonts w:asciiTheme="minorEastAsia" w:hAnsiTheme="minorEastAsia"/>
          <w:szCs w:val="21"/>
        </w:rPr>
        <w:t>3</w:t>
      </w:r>
      <w:r w:rsidRPr="00796C3B">
        <w:rPr>
          <w:rFonts w:asciiTheme="minorEastAsia" w:hAnsiTheme="minorEastAsia" w:hint="eastAsia"/>
          <w:szCs w:val="21"/>
        </w:rPr>
        <w:t>つで決まりま</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すが、「保証料」・「事務手数料」・「団体生命保険加入の有無」・</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「繰上返済手数料」などを含め総合的に見る必要があります。</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p>
    <w:p w:rsidR="00851A31" w:rsidRPr="008307A9" w:rsidRDefault="00851A31" w:rsidP="00851A31">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次のうち、総返済額が少なくなるのは？</w:t>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5400040" cy="2503888"/>
            <wp:effectExtent l="19050" t="0" r="0" b="0"/>
            <wp:docPr id="21" name="図 21" descr="金利比較.jpg"/>
            <wp:cNvGraphicFramePr/>
            <a:graphic xmlns:a="http://schemas.openxmlformats.org/drawingml/2006/main">
              <a:graphicData uri="http://schemas.openxmlformats.org/drawingml/2006/picture">
                <pic:pic xmlns:pic="http://schemas.openxmlformats.org/drawingml/2006/picture">
                  <pic:nvPicPr>
                    <pic:cNvPr id="4" name="コンテンツ プレースホルダ 3" descr="金利比較.jpg"/>
                    <pic:cNvPicPr>
                      <a:picLocks noGrp="1" noChangeAspect="1"/>
                    </pic:cNvPicPr>
                  </pic:nvPicPr>
                  <pic:blipFill>
                    <a:blip r:embed="rId35" cstate="print"/>
                    <a:stretch>
                      <a:fillRect/>
                    </a:stretch>
                  </pic:blipFill>
                  <pic:spPr>
                    <a:xfrm>
                      <a:off x="0" y="0"/>
                      <a:ext cx="5400040" cy="2503888"/>
                    </a:xfrm>
                    <a:prstGeom prst="rect">
                      <a:avLst/>
                    </a:prstGeom>
                  </pic:spPr>
                </pic:pic>
              </a:graphicData>
            </a:graphic>
          </wp:inline>
        </w:drawing>
      </w:r>
    </w:p>
    <w:p w:rsidR="00851A31" w:rsidRPr="00796C3B" w:rsidRDefault="00851A31" w:rsidP="00851A31">
      <w:pPr>
        <w:rPr>
          <w:rFonts w:asciiTheme="minorEastAsia" w:hAnsiTheme="minorEastAsia"/>
          <w:szCs w:val="21"/>
        </w:rPr>
      </w:pPr>
    </w:p>
    <w:p w:rsidR="00851A31" w:rsidRPr="008307A9" w:rsidRDefault="00851A31" w:rsidP="00851A31">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金利の変動・返済方法によっては状況が変わる</w:t>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5400040" cy="2645641"/>
            <wp:effectExtent l="19050" t="0" r="0" b="0"/>
            <wp:docPr id="22" name="図 22" descr="金利比較(元金均等）.jpg"/>
            <wp:cNvGraphicFramePr/>
            <a:graphic xmlns:a="http://schemas.openxmlformats.org/drawingml/2006/main">
              <a:graphicData uri="http://schemas.openxmlformats.org/drawingml/2006/picture">
                <pic:pic xmlns:pic="http://schemas.openxmlformats.org/drawingml/2006/picture">
                  <pic:nvPicPr>
                    <pic:cNvPr id="4" name="コンテンツ プレースホルダ 3" descr="金利比較(元金均等）.jpg"/>
                    <pic:cNvPicPr>
                      <a:picLocks noGrp="1" noChangeAspect="1"/>
                    </pic:cNvPicPr>
                  </pic:nvPicPr>
                  <pic:blipFill>
                    <a:blip r:embed="rId36" cstate="print"/>
                    <a:stretch>
                      <a:fillRect/>
                    </a:stretch>
                  </pic:blipFill>
                  <pic:spPr>
                    <a:xfrm>
                      <a:off x="0" y="0"/>
                      <a:ext cx="5400040" cy="2645641"/>
                    </a:xfrm>
                    <a:prstGeom prst="rect">
                      <a:avLst/>
                    </a:prstGeom>
                  </pic:spPr>
                </pic:pic>
              </a:graphicData>
            </a:graphic>
          </wp:inline>
        </w:drawing>
      </w:r>
    </w:p>
    <w:p w:rsidR="00851A31" w:rsidRPr="008307A9" w:rsidRDefault="00851A31" w:rsidP="00851A31">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金利選びは過去を見て将来に活かす</w:t>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5400040" cy="3665404"/>
            <wp:effectExtent l="19050" t="0" r="0" b="0"/>
            <wp:docPr id="23" name="図 23" descr="フラット35_8月.jpg"/>
            <wp:cNvGraphicFramePr/>
            <a:graphic xmlns:a="http://schemas.openxmlformats.org/drawingml/2006/main">
              <a:graphicData uri="http://schemas.openxmlformats.org/drawingml/2006/picture">
                <pic:pic xmlns:pic="http://schemas.openxmlformats.org/drawingml/2006/picture">
                  <pic:nvPicPr>
                    <pic:cNvPr id="8" name="コンテンツ プレースホルダ 7" descr="フラット35_8月.jpg"/>
                    <pic:cNvPicPr>
                      <a:picLocks noGrp="1" noChangeAspect="1"/>
                    </pic:cNvPicPr>
                  </pic:nvPicPr>
                  <pic:blipFill>
                    <a:blip r:embed="rId37" cstate="print"/>
                    <a:stretch>
                      <a:fillRect/>
                    </a:stretch>
                  </pic:blipFill>
                  <pic:spPr>
                    <a:xfrm>
                      <a:off x="0" y="0"/>
                      <a:ext cx="5400040" cy="3665404"/>
                    </a:xfrm>
                    <a:prstGeom prst="rect">
                      <a:avLst/>
                    </a:prstGeom>
                  </pic:spPr>
                </pic:pic>
              </a:graphicData>
            </a:graphic>
          </wp:inline>
        </w:drawing>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 xml:space="preserve">現在の10年国債は1.0％を下回り、 2003年6月に記録した世界史上の最低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 xml:space="preserve">値（0.430％） を2013年4月5日に更新（0.315％）しました。その後、4月30日に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0.65％に上昇し、 現在8月15日時点では、0.740％となっています。</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 xml:space="preserve">　過去、10年国債利回りが1％を下回り、 その後</w:t>
      </w:r>
      <w:r w:rsidRPr="00796C3B">
        <w:rPr>
          <w:rFonts w:asciiTheme="minorEastAsia" w:hAnsiTheme="minorEastAsia" w:hint="eastAsia"/>
          <w:szCs w:val="21"/>
          <w:u w:val="single"/>
        </w:rPr>
        <w:t xml:space="preserve">急激な金利急上昇した時期は、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u w:val="single"/>
        </w:rPr>
        <w:t xml:space="preserve">1998年10月2日と2003年6月12日の2回あります。 </w:t>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5400040" cy="1738302"/>
            <wp:effectExtent l="19050" t="0" r="0" b="0"/>
            <wp:docPr id="24" name="図 24" descr="長期金利の過去急上昇2回(01).jpg"/>
            <wp:cNvGraphicFramePr/>
            <a:graphic xmlns:a="http://schemas.openxmlformats.org/drawingml/2006/main">
              <a:graphicData uri="http://schemas.openxmlformats.org/drawingml/2006/picture">
                <pic:pic xmlns:pic="http://schemas.openxmlformats.org/drawingml/2006/picture">
                  <pic:nvPicPr>
                    <pic:cNvPr id="7" name="図 6" descr="長期金利の過去急上昇2回(01).jpg"/>
                    <pic:cNvPicPr>
                      <a:picLocks noChangeAspect="1"/>
                    </pic:cNvPicPr>
                  </pic:nvPicPr>
                  <pic:blipFill>
                    <a:blip r:embed="rId38" cstate="print"/>
                    <a:stretch>
                      <a:fillRect/>
                    </a:stretch>
                  </pic:blipFill>
                  <pic:spPr>
                    <a:xfrm>
                      <a:off x="0" y="0"/>
                      <a:ext cx="5400040" cy="1738302"/>
                    </a:xfrm>
                    <a:prstGeom prst="rect">
                      <a:avLst/>
                    </a:prstGeom>
                  </pic:spPr>
                </pic:pic>
              </a:graphicData>
            </a:graphic>
          </wp:inline>
        </w:drawing>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 xml:space="preserve">出展：大和住銀投信投資顧問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 xml:space="preserve">　</w:t>
      </w:r>
      <w:r w:rsidRPr="00796C3B">
        <w:rPr>
          <w:rFonts w:asciiTheme="minorEastAsia" w:hAnsiTheme="minorEastAsia" w:hint="eastAsia"/>
          <w:szCs w:val="21"/>
          <w:u w:val="single"/>
        </w:rPr>
        <w:t xml:space="preserve">長期金利は、住宅ローン金利（長期固定）に影響。   　　　 </w:t>
      </w:r>
    </w:p>
    <w:p w:rsidR="00851A31" w:rsidRPr="00796C3B" w:rsidRDefault="00851A31" w:rsidP="00851A31">
      <w:pPr>
        <w:rPr>
          <w:rFonts w:asciiTheme="minorEastAsia" w:hAnsiTheme="minorEastAsia"/>
          <w:szCs w:val="21"/>
        </w:rPr>
      </w:pPr>
    </w:p>
    <w:p w:rsidR="00851A31" w:rsidRPr="008307A9" w:rsidRDefault="00851A31" w:rsidP="00851A31">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「変動金利」か「長期固定金利」で迷ったら？</w:t>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5400040" cy="4422584"/>
            <wp:effectExtent l="19050" t="0" r="0" b="0"/>
            <wp:docPr id="25" name="図 25"/>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39" cstate="print"/>
                    <a:stretch>
                      <a:fillRect/>
                    </a:stretch>
                  </pic:blipFill>
                  <pic:spPr bwMode="auto">
                    <a:xfrm>
                      <a:off x="0" y="0"/>
                      <a:ext cx="5400040" cy="4422584"/>
                    </a:xfrm>
                    <a:prstGeom prst="rect">
                      <a:avLst/>
                    </a:prstGeom>
                    <a:noFill/>
                    <a:ln w="9525">
                      <a:noFill/>
                      <a:miter lim="800000"/>
                      <a:headEnd/>
                      <a:tailEnd/>
                    </a:ln>
                  </pic:spPr>
                </pic:pic>
              </a:graphicData>
            </a:graphic>
          </wp:inline>
        </w:drawing>
      </w:r>
    </w:p>
    <w:p w:rsidR="00851A31" w:rsidRPr="008307A9" w:rsidRDefault="00851A31" w:rsidP="00851A31">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変動金利を借りて良い家庭は？</w:t>
      </w:r>
    </w:p>
    <w:p w:rsidR="000D292A" w:rsidRPr="00796C3B" w:rsidRDefault="000D292A" w:rsidP="00851A31">
      <w:pPr>
        <w:rPr>
          <w:rFonts w:asciiTheme="minorEastAsia" w:hAnsiTheme="minorEastAsia"/>
          <w:szCs w:val="21"/>
        </w:rPr>
      </w:pPr>
      <w:r w:rsidRPr="00796C3B">
        <w:rPr>
          <w:rFonts w:asciiTheme="minorEastAsia" w:hAnsiTheme="minorEastAsia" w:hint="eastAsia"/>
          <w:szCs w:val="21"/>
        </w:rPr>
        <w:t>・金利動向を確認できる。</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・借入額が手取りの</w:t>
      </w:r>
      <w:r w:rsidRPr="00796C3B">
        <w:rPr>
          <w:rFonts w:asciiTheme="minorEastAsia" w:hAnsiTheme="minorEastAsia"/>
          <w:szCs w:val="21"/>
        </w:rPr>
        <w:t>2</w:t>
      </w:r>
      <w:r w:rsidRPr="00796C3B">
        <w:rPr>
          <w:rFonts w:asciiTheme="minorEastAsia" w:hAnsiTheme="minorEastAsia" w:hint="eastAsia"/>
          <w:szCs w:val="21"/>
        </w:rPr>
        <w:t>倍まで又は</w:t>
      </w:r>
      <w:r w:rsidRPr="00796C3B">
        <w:rPr>
          <w:rFonts w:asciiTheme="minorEastAsia" w:hAnsiTheme="minorEastAsia"/>
          <w:szCs w:val="21"/>
        </w:rPr>
        <w:t>1000</w:t>
      </w:r>
      <w:r w:rsidRPr="00796C3B">
        <w:rPr>
          <w:rFonts w:asciiTheme="minorEastAsia" w:hAnsiTheme="minorEastAsia" w:hint="eastAsia"/>
          <w:szCs w:val="21"/>
        </w:rPr>
        <w:t>万円まで</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・共働きで、生活費はどちらかの収入でやりくりしている</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・マイホーム取得後も、共働きを継続</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・出産後も、共働きを継続</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・年間の貯蓄額が</w:t>
      </w:r>
      <w:r w:rsidRPr="00796C3B">
        <w:rPr>
          <w:rFonts w:asciiTheme="minorEastAsia" w:hAnsiTheme="minorEastAsia"/>
          <w:szCs w:val="21"/>
        </w:rPr>
        <w:t>100</w:t>
      </w:r>
      <w:r w:rsidRPr="00796C3B">
        <w:rPr>
          <w:rFonts w:asciiTheme="minorEastAsia" w:hAnsiTheme="minorEastAsia" w:hint="eastAsia"/>
          <w:szCs w:val="21"/>
        </w:rPr>
        <w:t>万円以上を継続</w:t>
      </w:r>
      <w:r w:rsidRPr="00796C3B">
        <w:rPr>
          <w:rFonts w:asciiTheme="minorEastAsia" w:hAnsiTheme="minorEastAsia"/>
          <w:szCs w:val="21"/>
        </w:rPr>
        <w:t xml:space="preserve"> </w:t>
      </w:r>
    </w:p>
    <w:p w:rsidR="000D292A" w:rsidRPr="00796C3B" w:rsidRDefault="000D292A" w:rsidP="00851A31">
      <w:pPr>
        <w:rPr>
          <w:rFonts w:asciiTheme="minorEastAsia" w:hAnsiTheme="minorEastAsia"/>
          <w:szCs w:val="21"/>
        </w:rPr>
      </w:pP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「変動金利」「固定金利</w:t>
      </w:r>
      <w:r w:rsidRPr="00796C3B">
        <w:rPr>
          <w:rFonts w:asciiTheme="minorEastAsia" w:hAnsiTheme="minorEastAsia"/>
          <w:szCs w:val="21"/>
        </w:rPr>
        <w:t>10</w:t>
      </w:r>
      <w:r w:rsidRPr="00796C3B">
        <w:rPr>
          <w:rFonts w:asciiTheme="minorEastAsia" w:hAnsiTheme="minorEastAsia" w:hint="eastAsia"/>
          <w:szCs w:val="21"/>
        </w:rPr>
        <w:t>年以上」は何に影響するか</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「変動金利」は「短期金利」に連動し、日本銀行が決めます。</w:t>
      </w:r>
      <w:r w:rsidRPr="00796C3B">
        <w:rPr>
          <w:rFonts w:asciiTheme="minorEastAsia" w:hAnsiTheme="minorEastAsia"/>
          <w:szCs w:val="21"/>
        </w:rPr>
        <w:t xml:space="preserve"> 43navi.com</w:t>
      </w:r>
      <w:r w:rsidRPr="00796C3B">
        <w:rPr>
          <w:rFonts w:asciiTheme="minorEastAsia" w:hAnsiTheme="minorEastAsia" w:hint="eastAsia"/>
          <w:szCs w:val="21"/>
        </w:rPr>
        <w:t xml:space="preserve">で確認できます。　</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「固定金利</w:t>
      </w:r>
      <w:r w:rsidRPr="00796C3B">
        <w:rPr>
          <w:rFonts w:asciiTheme="minorEastAsia" w:hAnsiTheme="minorEastAsia"/>
          <w:szCs w:val="21"/>
        </w:rPr>
        <w:t>10</w:t>
      </w:r>
      <w:r w:rsidRPr="00796C3B">
        <w:rPr>
          <w:rFonts w:asciiTheme="minorEastAsia" w:hAnsiTheme="minorEastAsia" w:hint="eastAsia"/>
          <w:szCs w:val="21"/>
        </w:rPr>
        <w:t>年以上」は「長期金利（</w:t>
      </w:r>
      <w:r w:rsidRPr="00796C3B">
        <w:rPr>
          <w:rFonts w:asciiTheme="minorEastAsia" w:hAnsiTheme="minorEastAsia"/>
          <w:szCs w:val="21"/>
        </w:rPr>
        <w:t>10</w:t>
      </w:r>
      <w:r w:rsidRPr="00796C3B">
        <w:rPr>
          <w:rFonts w:asciiTheme="minorEastAsia" w:hAnsiTheme="minorEastAsia" w:hint="eastAsia"/>
          <w:szCs w:val="21"/>
        </w:rPr>
        <w:t>年国債の利回り」に影響</w:t>
      </w:r>
      <w:r w:rsidRPr="00796C3B">
        <w:rPr>
          <w:rFonts w:asciiTheme="minorEastAsia" w:hAnsiTheme="minorEastAsia"/>
          <w:szCs w:val="21"/>
        </w:rPr>
        <w:t xml:space="preserve"> </w:t>
      </w:r>
    </w:p>
    <w:p w:rsidR="00851A31" w:rsidRPr="00796C3B" w:rsidRDefault="00851A31" w:rsidP="008307A9">
      <w:pPr>
        <w:ind w:left="210" w:hangingChars="100" w:hanging="210"/>
        <w:rPr>
          <w:rFonts w:asciiTheme="minorEastAsia" w:hAnsiTheme="minorEastAsia"/>
          <w:szCs w:val="21"/>
        </w:rPr>
      </w:pPr>
      <w:r w:rsidRPr="00796C3B">
        <w:rPr>
          <w:rFonts w:asciiTheme="minorEastAsia" w:hAnsiTheme="minorEastAsia" w:hint="eastAsia"/>
          <w:szCs w:val="21"/>
        </w:rPr>
        <w:t xml:space="preserve">　日本相互証券㈱の</w:t>
      </w:r>
      <w:r w:rsidRPr="00796C3B">
        <w:rPr>
          <w:rFonts w:asciiTheme="minorEastAsia" w:hAnsiTheme="minorEastAsia"/>
          <w:szCs w:val="21"/>
        </w:rPr>
        <w:t>HP</w:t>
      </w:r>
      <w:r w:rsidRPr="00796C3B">
        <w:rPr>
          <w:rFonts w:asciiTheme="minorEastAsia" w:hAnsiTheme="minorEastAsia" w:hint="eastAsia"/>
          <w:szCs w:val="21"/>
        </w:rPr>
        <w:t>で確認できます。</w:t>
      </w:r>
      <w:r w:rsidRPr="00796C3B">
        <w:rPr>
          <w:rFonts w:asciiTheme="minorEastAsia" w:hAnsiTheme="minorEastAsia"/>
          <w:szCs w:val="21"/>
        </w:rPr>
        <w:t xml:space="preserve"> </w:t>
      </w:r>
      <w:r w:rsidRPr="00796C3B">
        <w:rPr>
          <w:rFonts w:asciiTheme="minorEastAsia" w:hAnsiTheme="minorEastAsia" w:hint="eastAsia"/>
          <w:szCs w:val="21"/>
        </w:rPr>
        <w:t>前月</w:t>
      </w:r>
      <w:r w:rsidRPr="00796C3B">
        <w:rPr>
          <w:rFonts w:asciiTheme="minorEastAsia" w:hAnsiTheme="minorEastAsia"/>
          <w:szCs w:val="21"/>
        </w:rPr>
        <w:t>25</w:t>
      </w:r>
      <w:r w:rsidRPr="00796C3B">
        <w:rPr>
          <w:rFonts w:asciiTheme="minorEastAsia" w:hAnsiTheme="minorEastAsia" w:hint="eastAsia"/>
          <w:szCs w:val="21"/>
        </w:rPr>
        <w:t>日過ぎの金利をみることで次月の金利予測が可能</w:t>
      </w:r>
      <w:r w:rsidRPr="00796C3B">
        <w:rPr>
          <w:rFonts w:asciiTheme="minorEastAsia" w:hAnsiTheme="minorEastAsia"/>
          <w:szCs w:val="21"/>
        </w:rPr>
        <w:t xml:space="preserve"> </w:t>
      </w:r>
    </w:p>
    <w:p w:rsidR="00851A31" w:rsidRPr="008307A9" w:rsidRDefault="00851A31" w:rsidP="00851A31">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返済期間は</w:t>
      </w:r>
      <w:r w:rsidRPr="008307A9">
        <w:rPr>
          <w:rFonts w:asciiTheme="majorEastAsia" w:eastAsiaTheme="majorEastAsia" w:hAnsiTheme="majorEastAsia"/>
          <w:b/>
          <w:sz w:val="28"/>
          <w:szCs w:val="28"/>
        </w:rPr>
        <w:t>1</w:t>
      </w:r>
      <w:r w:rsidRPr="008307A9">
        <w:rPr>
          <w:rFonts w:asciiTheme="majorEastAsia" w:eastAsiaTheme="majorEastAsia" w:hAnsiTheme="majorEastAsia" w:hint="eastAsia"/>
          <w:b/>
          <w:sz w:val="28"/>
          <w:szCs w:val="28"/>
        </w:rPr>
        <w:t>年単位で短くできる</w:t>
      </w:r>
      <w:r w:rsidR="00120EDD" w:rsidRPr="008307A9">
        <w:rPr>
          <w:rFonts w:asciiTheme="majorEastAsia" w:eastAsiaTheme="majorEastAsia" w:hAnsiTheme="majorEastAsia" w:hint="eastAsia"/>
          <w:b/>
          <w:sz w:val="28"/>
          <w:szCs w:val="28"/>
        </w:rPr>
        <w:t>？</w:t>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5400040" cy="1276995"/>
            <wp:effectExtent l="19050" t="0" r="0" b="0"/>
            <wp:docPr id="26" name="図 26" descr="1年単位の返済額の違い.jpg"/>
            <wp:cNvGraphicFramePr/>
            <a:graphic xmlns:a="http://schemas.openxmlformats.org/drawingml/2006/main">
              <a:graphicData uri="http://schemas.openxmlformats.org/drawingml/2006/picture">
                <pic:pic xmlns:pic="http://schemas.openxmlformats.org/drawingml/2006/picture">
                  <pic:nvPicPr>
                    <pic:cNvPr id="4" name="コンテンツ プレースホルダ 3" descr="1年単位の返済額の違い.jpg"/>
                    <pic:cNvPicPr>
                      <a:picLocks noGrp="1" noChangeAspect="1"/>
                    </pic:cNvPicPr>
                  </pic:nvPicPr>
                  <pic:blipFill>
                    <a:blip r:embed="rId40" cstate="print"/>
                    <a:stretch>
                      <a:fillRect/>
                    </a:stretch>
                  </pic:blipFill>
                  <pic:spPr>
                    <a:xfrm>
                      <a:off x="0" y="0"/>
                      <a:ext cx="5400040" cy="1276995"/>
                    </a:xfrm>
                    <a:prstGeom prst="rect">
                      <a:avLst/>
                    </a:prstGeom>
                  </pic:spPr>
                </pic:pic>
              </a:graphicData>
            </a:graphic>
          </wp:inline>
        </w:drawing>
      </w:r>
    </w:p>
    <w:p w:rsidR="00851A31" w:rsidRPr="008307A9" w:rsidRDefault="00120EDD" w:rsidP="00851A31">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フラット35は、35年間借りるの?</w:t>
      </w:r>
    </w:p>
    <w:p w:rsidR="00162AF3" w:rsidRDefault="00162AF3" w:rsidP="00162AF3">
      <w:pPr>
        <w:rPr>
          <w:rFonts w:asciiTheme="majorEastAsia" w:eastAsiaTheme="majorEastAsia" w:hAnsiTheme="majorEastAsia" w:hint="eastAsia"/>
          <w:b/>
          <w:sz w:val="28"/>
          <w:szCs w:val="28"/>
        </w:rPr>
      </w:pPr>
      <w:r w:rsidRPr="00C61A09">
        <w:rPr>
          <w:rFonts w:asciiTheme="majorEastAsia" w:eastAsiaTheme="majorEastAsia" w:hAnsiTheme="majorEastAsia" w:hint="eastAsia"/>
          <w:b/>
          <w:sz w:val="28"/>
          <w:szCs w:val="28"/>
        </w:rPr>
        <w:t>子どもが小さい家庭の住宅ローン選びは</w:t>
      </w:r>
      <w:r>
        <w:rPr>
          <w:rFonts w:asciiTheme="majorEastAsia" w:eastAsiaTheme="majorEastAsia" w:hAnsiTheme="majorEastAsia" w:hint="eastAsia"/>
          <w:b/>
          <w:sz w:val="28"/>
          <w:szCs w:val="28"/>
        </w:rPr>
        <w:t>？</w:t>
      </w:r>
    </w:p>
    <w:p w:rsidR="00162AF3" w:rsidRPr="00162AF3" w:rsidRDefault="00162AF3" w:rsidP="00162AF3">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教育費が必要なときの為の返済方法とは？</w:t>
      </w:r>
    </w:p>
    <w:p w:rsidR="00162AF3" w:rsidRPr="00796C3B" w:rsidRDefault="00162AF3" w:rsidP="00162AF3">
      <w:pPr>
        <w:rPr>
          <w:rFonts w:asciiTheme="minorEastAsia" w:hAnsiTheme="minorEastAsia"/>
          <w:szCs w:val="21"/>
        </w:rPr>
      </w:pPr>
      <w:r w:rsidRPr="00796C3B">
        <w:rPr>
          <w:rFonts w:asciiTheme="minorEastAsia" w:hAnsiTheme="minorEastAsia" w:hint="eastAsia"/>
          <w:szCs w:val="21"/>
        </w:rPr>
        <w:t>子どもの成長につれ、生活費、教育費は増えるので余力をもった返済を。</w:t>
      </w:r>
    </w:p>
    <w:p w:rsidR="00162AF3" w:rsidRPr="00796C3B" w:rsidRDefault="00162AF3" w:rsidP="00162AF3">
      <w:pPr>
        <w:rPr>
          <w:rFonts w:asciiTheme="minorEastAsia" w:hAnsiTheme="minorEastAsia"/>
          <w:szCs w:val="21"/>
        </w:rPr>
      </w:pPr>
      <w:r w:rsidRPr="00796C3B">
        <w:rPr>
          <w:rFonts w:asciiTheme="minorEastAsia" w:hAnsiTheme="minorEastAsia" w:hint="eastAsia"/>
          <w:szCs w:val="21"/>
        </w:rPr>
        <w:t>（教育費がどれくらいかかるか？）</w:t>
      </w:r>
      <w:r w:rsidRPr="00796C3B">
        <w:rPr>
          <w:rFonts w:asciiTheme="minorEastAsia" w:hAnsiTheme="minorEastAsia"/>
          <w:szCs w:val="21"/>
        </w:rPr>
        <w:t xml:space="preserve"> </w:t>
      </w:r>
    </w:p>
    <w:p w:rsidR="00162AF3" w:rsidRPr="00796C3B" w:rsidRDefault="00162AF3" w:rsidP="00162AF3">
      <w:pPr>
        <w:rPr>
          <w:rFonts w:asciiTheme="minorEastAsia" w:hAnsiTheme="minorEastAsia"/>
          <w:szCs w:val="21"/>
        </w:rPr>
      </w:pPr>
      <w:r w:rsidRPr="00796C3B">
        <w:rPr>
          <w:rFonts w:asciiTheme="minorEastAsia" w:hAnsiTheme="minorEastAsia" w:hint="eastAsia"/>
          <w:szCs w:val="21"/>
        </w:rPr>
        <w:t>返済額が安いという理由だけで変動金利などを選ぶと将来金利が上がった時に余力がなくなる。</w:t>
      </w:r>
      <w:r w:rsidRPr="00796C3B">
        <w:rPr>
          <w:rFonts w:asciiTheme="minorEastAsia" w:hAnsiTheme="minorEastAsia"/>
          <w:szCs w:val="21"/>
        </w:rPr>
        <w:t xml:space="preserve"> </w:t>
      </w:r>
    </w:p>
    <w:p w:rsidR="00120EDD" w:rsidRPr="00162AF3" w:rsidRDefault="00120EDD" w:rsidP="00851A31">
      <w:pPr>
        <w:rPr>
          <w:rFonts w:asciiTheme="minorEastAsia" w:hAnsiTheme="minorEastAsia"/>
          <w:szCs w:val="21"/>
        </w:rPr>
      </w:pP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共働きのご家庭でマイホームを取得する場合で、将来的には、</w:t>
      </w:r>
      <w:r w:rsidRPr="00796C3B">
        <w:rPr>
          <w:rFonts w:asciiTheme="minorEastAsia" w:hAnsiTheme="minorEastAsia"/>
          <w:szCs w:val="21"/>
        </w:rPr>
        <w:t xml:space="preserve"> </w:t>
      </w:r>
      <w:r w:rsidRPr="00796C3B">
        <w:rPr>
          <w:rFonts w:asciiTheme="minorEastAsia" w:hAnsiTheme="minorEastAsia" w:hint="eastAsia"/>
          <w:szCs w:val="21"/>
        </w:rPr>
        <w:t>子供を希望するが、妻が退職する場合、収入が減ることとなり教育費が必要なときにどうしよう？</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2790825" cy="1584000"/>
            <wp:effectExtent l="19050" t="0" r="9525" b="0"/>
            <wp:docPr id="27" name="図 27" descr="元利金等返済.jpg"/>
            <wp:cNvGraphicFramePr/>
            <a:graphic xmlns:a="http://schemas.openxmlformats.org/drawingml/2006/main">
              <a:graphicData uri="http://schemas.openxmlformats.org/drawingml/2006/picture">
                <pic:pic xmlns:pic="http://schemas.openxmlformats.org/drawingml/2006/picture">
                  <pic:nvPicPr>
                    <pic:cNvPr id="7" name="図 6" descr="元利金等返済.jpg"/>
                    <pic:cNvPicPr>
                      <a:picLocks noChangeAspect="1"/>
                    </pic:cNvPicPr>
                  </pic:nvPicPr>
                  <pic:blipFill>
                    <a:blip r:embed="rId41" cstate="print"/>
                    <a:stretch>
                      <a:fillRect/>
                    </a:stretch>
                  </pic:blipFill>
                  <pic:spPr>
                    <a:xfrm>
                      <a:off x="0" y="0"/>
                      <a:ext cx="2790825" cy="1584000"/>
                    </a:xfrm>
                    <a:prstGeom prst="rect">
                      <a:avLst/>
                    </a:prstGeom>
                  </pic:spPr>
                </pic:pic>
              </a:graphicData>
            </a:graphic>
          </wp:inline>
        </w:drawing>
      </w:r>
      <w:r w:rsidRPr="00796C3B">
        <w:rPr>
          <w:rFonts w:asciiTheme="minorEastAsia" w:hAnsiTheme="minorEastAsia"/>
          <w:noProof/>
          <w:szCs w:val="21"/>
        </w:rPr>
        <w:drawing>
          <wp:inline distT="0" distB="0" distL="0" distR="0">
            <wp:extent cx="2933700" cy="1584000"/>
            <wp:effectExtent l="19050" t="0" r="0" b="0"/>
            <wp:docPr id="28" name="図 28" descr="元金均等返済.jpg"/>
            <wp:cNvGraphicFramePr/>
            <a:graphic xmlns:a="http://schemas.openxmlformats.org/drawingml/2006/main">
              <a:graphicData uri="http://schemas.openxmlformats.org/drawingml/2006/picture">
                <pic:pic xmlns:pic="http://schemas.openxmlformats.org/drawingml/2006/picture">
                  <pic:nvPicPr>
                    <pic:cNvPr id="8" name="図 7" descr="元金均等返済.jpg"/>
                    <pic:cNvPicPr>
                      <a:picLocks noChangeAspect="1"/>
                    </pic:cNvPicPr>
                  </pic:nvPicPr>
                  <pic:blipFill>
                    <a:blip r:embed="rId42" cstate="print"/>
                    <a:stretch>
                      <a:fillRect/>
                    </a:stretch>
                  </pic:blipFill>
                  <pic:spPr>
                    <a:xfrm>
                      <a:off x="0" y="0"/>
                      <a:ext cx="2933700" cy="1584000"/>
                    </a:xfrm>
                    <a:prstGeom prst="rect">
                      <a:avLst/>
                    </a:prstGeom>
                  </pic:spPr>
                </pic:pic>
              </a:graphicData>
            </a:graphic>
          </wp:inline>
        </w:drawing>
      </w: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lastRenderedPageBreak/>
        <w:t>子供の成長に伴い、あがる教育費</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上がった分収入も上がれば良いが現在では、難しい</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そんな時に返済額が</w:t>
      </w:r>
      <w:r w:rsidRPr="00796C3B">
        <w:rPr>
          <w:rFonts w:asciiTheme="minorEastAsia" w:hAnsiTheme="minorEastAsia"/>
          <w:szCs w:val="21"/>
        </w:rPr>
        <w:t>1</w:t>
      </w:r>
      <w:r w:rsidRPr="00796C3B">
        <w:rPr>
          <w:rFonts w:asciiTheme="minorEastAsia" w:hAnsiTheme="minorEastAsia" w:hint="eastAsia"/>
          <w:szCs w:val="21"/>
        </w:rPr>
        <w:t>万円減っていたら？</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教育費に回せますね？</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5400040" cy="1686978"/>
            <wp:effectExtent l="19050" t="0" r="0" b="0"/>
            <wp:docPr id="29" name="図 29" descr="教育費と住宅ローンの図.jpg"/>
            <wp:cNvGraphicFramePr/>
            <a:graphic xmlns:a="http://schemas.openxmlformats.org/drawingml/2006/main">
              <a:graphicData uri="http://schemas.openxmlformats.org/drawingml/2006/picture">
                <pic:pic xmlns:pic="http://schemas.openxmlformats.org/drawingml/2006/picture">
                  <pic:nvPicPr>
                    <pic:cNvPr id="10" name="図 9" descr="教育費と住宅ローンの図.jpg"/>
                    <pic:cNvPicPr>
                      <a:picLocks noChangeAspect="1"/>
                    </pic:cNvPicPr>
                  </pic:nvPicPr>
                  <pic:blipFill>
                    <a:blip r:embed="rId43" cstate="print"/>
                    <a:stretch>
                      <a:fillRect/>
                    </a:stretch>
                  </pic:blipFill>
                  <pic:spPr>
                    <a:xfrm>
                      <a:off x="0" y="0"/>
                      <a:ext cx="5400040" cy="1686978"/>
                    </a:xfrm>
                    <a:prstGeom prst="rect">
                      <a:avLst/>
                    </a:prstGeom>
                  </pic:spPr>
                </pic:pic>
              </a:graphicData>
            </a:graphic>
          </wp:inline>
        </w:drawing>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返済も安心、教育費も安心</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1550769" cy="1080000"/>
            <wp:effectExtent l="19050" t="0" r="0" b="0"/>
            <wp:docPr id="30" name="図 30" descr="026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 3" descr="026655.jpg"/>
                    <pic:cNvPicPr preferRelativeResize="0">
                      <a:picLocks noChangeAspect="1"/>
                    </pic:cNvPicPr>
                  </pic:nvPicPr>
                  <pic:blipFill>
                    <a:blip r:embed="rId44" cstate="print"/>
                    <a:stretch>
                      <a:fillRect/>
                    </a:stretch>
                  </pic:blipFill>
                  <pic:spPr>
                    <a:xfrm>
                      <a:off x="0" y="0"/>
                      <a:ext cx="1550769" cy="1080000"/>
                    </a:xfrm>
                    <a:prstGeom prst="rect">
                      <a:avLst/>
                    </a:prstGeom>
                  </pic:spPr>
                </pic:pic>
              </a:graphicData>
            </a:graphic>
          </wp:inline>
        </w:drawing>
      </w:r>
      <w:r w:rsidRPr="00796C3B">
        <w:rPr>
          <w:rFonts w:asciiTheme="minorEastAsia" w:hAnsiTheme="minorEastAsia"/>
          <w:noProof/>
          <w:szCs w:val="21"/>
        </w:rPr>
        <w:drawing>
          <wp:inline distT="0" distB="0" distL="0" distR="0">
            <wp:extent cx="849231" cy="1080000"/>
            <wp:effectExtent l="19050" t="0" r="8019" b="0"/>
            <wp:docPr id="31" name="図 31" descr="部活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部活02.jpg"/>
                    <pic:cNvPicPr preferRelativeResize="0">
                      <a:picLocks noChangeAspect="1"/>
                    </pic:cNvPicPr>
                  </pic:nvPicPr>
                  <pic:blipFill>
                    <a:blip r:embed="rId45" cstate="print"/>
                    <a:stretch>
                      <a:fillRect/>
                    </a:stretch>
                  </pic:blipFill>
                  <pic:spPr>
                    <a:xfrm>
                      <a:off x="0" y="0"/>
                      <a:ext cx="849231" cy="1080000"/>
                    </a:xfrm>
                    <a:prstGeom prst="rect">
                      <a:avLst/>
                    </a:prstGeom>
                  </pic:spPr>
                </pic:pic>
              </a:graphicData>
            </a:graphic>
          </wp:inline>
        </w:drawing>
      </w:r>
      <w:r w:rsidRPr="00796C3B">
        <w:rPr>
          <w:rFonts w:asciiTheme="minorEastAsia" w:hAnsiTheme="minorEastAsia"/>
          <w:noProof/>
          <w:szCs w:val="21"/>
        </w:rPr>
        <w:drawing>
          <wp:inline distT="0" distB="0" distL="0" distR="0">
            <wp:extent cx="996923" cy="1080000"/>
            <wp:effectExtent l="19050" t="0" r="0" b="0"/>
            <wp:docPr id="34" name="図 33" descr="部活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部活01.jpg"/>
                    <pic:cNvPicPr preferRelativeResize="0">
                      <a:picLocks noChangeAspect="1"/>
                    </pic:cNvPicPr>
                  </pic:nvPicPr>
                  <pic:blipFill>
                    <a:blip r:embed="rId46" cstate="print"/>
                    <a:stretch>
                      <a:fillRect/>
                    </a:stretch>
                  </pic:blipFill>
                  <pic:spPr>
                    <a:xfrm>
                      <a:off x="0" y="0"/>
                      <a:ext cx="996923" cy="1080000"/>
                    </a:xfrm>
                    <a:prstGeom prst="rect">
                      <a:avLst/>
                    </a:prstGeom>
                  </pic:spPr>
                </pic:pic>
              </a:graphicData>
            </a:graphic>
          </wp:inline>
        </w:drawing>
      </w:r>
      <w:r w:rsidRPr="00796C3B">
        <w:rPr>
          <w:rFonts w:asciiTheme="minorEastAsia" w:hAnsiTheme="minorEastAsia"/>
          <w:noProof/>
          <w:szCs w:val="21"/>
        </w:rPr>
        <w:drawing>
          <wp:inline distT="0" distB="0" distL="0" distR="0">
            <wp:extent cx="876923" cy="1080000"/>
            <wp:effectExtent l="19050" t="0" r="0" b="0"/>
            <wp:docPr id="35" name="図 34" descr="部活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部活03.jpg"/>
                    <pic:cNvPicPr preferRelativeResize="0">
                      <a:picLocks noChangeAspect="1"/>
                    </pic:cNvPicPr>
                  </pic:nvPicPr>
                  <pic:blipFill>
                    <a:blip r:embed="rId47" cstate="print"/>
                    <a:stretch>
                      <a:fillRect/>
                    </a:stretch>
                  </pic:blipFill>
                  <pic:spPr>
                    <a:xfrm>
                      <a:off x="0" y="0"/>
                      <a:ext cx="876923" cy="1080000"/>
                    </a:xfrm>
                    <a:prstGeom prst="rect">
                      <a:avLst/>
                    </a:prstGeom>
                  </pic:spPr>
                </pic:pic>
              </a:graphicData>
            </a:graphic>
          </wp:inline>
        </w:drawing>
      </w:r>
    </w:p>
    <w:p w:rsidR="00851A31" w:rsidRPr="00796C3B" w:rsidRDefault="004F628F" w:rsidP="00851A31">
      <w:pPr>
        <w:rPr>
          <w:rFonts w:asciiTheme="minorEastAsia" w:hAnsiTheme="minorEastAsia"/>
          <w:szCs w:val="21"/>
        </w:rPr>
      </w:pPr>
      <w:r w:rsidRPr="004F628F">
        <w:rPr>
          <w:rFonts w:asciiTheme="minorEastAsia" w:hAnsiTheme="minorEastAsia"/>
          <w:szCs w:val="21"/>
        </w:rPr>
        <w:drawing>
          <wp:inline distT="0" distB="0" distL="0" distR="0">
            <wp:extent cx="5400040" cy="2231381"/>
            <wp:effectExtent l="19050" t="0" r="0" b="0"/>
            <wp:docPr id="9" name="図 7" descr="教育費01.jpg"/>
            <wp:cNvGraphicFramePr/>
            <a:graphic xmlns:a="http://schemas.openxmlformats.org/drawingml/2006/main">
              <a:graphicData uri="http://schemas.openxmlformats.org/drawingml/2006/picture">
                <pic:pic xmlns:pic="http://schemas.openxmlformats.org/drawingml/2006/picture">
                  <pic:nvPicPr>
                    <pic:cNvPr id="9" name="図 8" descr="教育費01.jpg"/>
                    <pic:cNvPicPr>
                      <a:picLocks noChangeAspect="1"/>
                    </pic:cNvPicPr>
                  </pic:nvPicPr>
                  <pic:blipFill>
                    <a:blip r:embed="rId48" cstate="print"/>
                    <a:stretch>
                      <a:fillRect/>
                    </a:stretch>
                  </pic:blipFill>
                  <pic:spPr>
                    <a:xfrm>
                      <a:off x="0" y="0"/>
                      <a:ext cx="5400040" cy="2231381"/>
                    </a:xfrm>
                    <a:prstGeom prst="rect">
                      <a:avLst/>
                    </a:prstGeom>
                  </pic:spPr>
                </pic:pic>
              </a:graphicData>
            </a:graphic>
          </wp:inline>
        </w:drawing>
      </w: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Default="00851A31" w:rsidP="00851A31">
      <w:pPr>
        <w:rPr>
          <w:rFonts w:asciiTheme="minorEastAsia" w:hAnsiTheme="minorEastAsia" w:hint="eastAsia"/>
          <w:szCs w:val="21"/>
        </w:rPr>
      </w:pPr>
    </w:p>
    <w:p w:rsidR="00851A31" w:rsidRPr="008307A9" w:rsidRDefault="00851A31" w:rsidP="00851A31">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家賃と同じ額で返済するには？</w:t>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4765283" cy="4525963"/>
            <wp:effectExtent l="19050" t="0" r="0" b="0"/>
            <wp:docPr id="36" name="図 35" descr="家賃と同じ額で借りるには.jpg"/>
            <wp:cNvGraphicFramePr/>
            <a:graphic xmlns:a="http://schemas.openxmlformats.org/drawingml/2006/main">
              <a:graphicData uri="http://schemas.openxmlformats.org/drawingml/2006/picture">
                <pic:pic xmlns:pic="http://schemas.openxmlformats.org/drawingml/2006/picture">
                  <pic:nvPicPr>
                    <pic:cNvPr id="4" name="コンテンツ プレースホルダ 3" descr="家賃と同じ額で借りるには.jpg"/>
                    <pic:cNvPicPr>
                      <a:picLocks noGrp="1" noChangeAspect="1"/>
                    </pic:cNvPicPr>
                  </pic:nvPicPr>
                  <pic:blipFill>
                    <a:blip r:embed="rId49" cstate="print"/>
                    <a:stretch>
                      <a:fillRect/>
                    </a:stretch>
                  </pic:blipFill>
                  <pic:spPr>
                    <a:xfrm>
                      <a:off x="0" y="0"/>
                      <a:ext cx="4765283" cy="4525963"/>
                    </a:xfrm>
                    <a:prstGeom prst="rect">
                      <a:avLst/>
                    </a:prstGeom>
                  </pic:spPr>
                </pic:pic>
              </a:graphicData>
            </a:graphic>
          </wp:inline>
        </w:drawing>
      </w: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8307A9" w:rsidRDefault="009177F9" w:rsidP="00851A31">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lastRenderedPageBreak/>
        <w:t>「資金計画」することで将来は変わる</w:t>
      </w:r>
    </w:p>
    <w:p w:rsidR="00851A31" w:rsidRPr="00796C3B" w:rsidRDefault="00851A31" w:rsidP="00851A31">
      <w:pPr>
        <w:rPr>
          <w:rFonts w:asciiTheme="minorEastAsia" w:hAnsiTheme="minorEastAsia"/>
          <w:szCs w:val="21"/>
        </w:rPr>
      </w:pPr>
    </w:p>
    <w:p w:rsidR="009177F9" w:rsidRPr="00796C3B" w:rsidRDefault="009177F9" w:rsidP="00851A31">
      <w:pPr>
        <w:rPr>
          <w:rFonts w:asciiTheme="minorEastAsia" w:hAnsiTheme="minorEastAsia"/>
          <w:b/>
          <w:szCs w:val="21"/>
        </w:rPr>
      </w:pPr>
      <w:r w:rsidRPr="00796C3B">
        <w:rPr>
          <w:rFonts w:asciiTheme="minorEastAsia" w:hAnsiTheme="minorEastAsia"/>
          <w:noProof/>
          <w:szCs w:val="21"/>
        </w:rPr>
        <w:drawing>
          <wp:inline distT="0" distB="0" distL="0" distR="0">
            <wp:extent cx="5114925" cy="2816634"/>
            <wp:effectExtent l="0" t="0" r="0" b="0"/>
            <wp:docPr id="37" name="図 36" descr="25歳_26歳_4年後子一人（まと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 3" descr="25歳_26歳_4年後子一人（まとめ）.jpg"/>
                    <pic:cNvPicPr preferRelativeResize="0">
                      <a:picLocks noGrp="1" noChangeAspect="1"/>
                    </pic:cNvPicPr>
                  </pic:nvPicPr>
                  <pic:blipFill>
                    <a:blip r:embed="rId25" cstate="print"/>
                    <a:stretch>
                      <a:fillRect/>
                    </a:stretch>
                  </pic:blipFill>
                  <pic:spPr>
                    <a:xfrm>
                      <a:off x="0" y="0"/>
                      <a:ext cx="5120119" cy="2819494"/>
                    </a:xfrm>
                    <a:prstGeom prst="rect">
                      <a:avLst/>
                    </a:prstGeom>
                  </pic:spPr>
                </pic:pic>
              </a:graphicData>
            </a:graphic>
          </wp:inline>
        </w:drawing>
      </w:r>
    </w:p>
    <w:p w:rsidR="009177F9" w:rsidRPr="00796C3B" w:rsidRDefault="009177F9" w:rsidP="00851A31">
      <w:pPr>
        <w:rPr>
          <w:rFonts w:asciiTheme="minorEastAsia" w:hAnsiTheme="minorEastAsia"/>
          <w:b/>
          <w:szCs w:val="21"/>
        </w:rPr>
      </w:pPr>
      <w:r w:rsidRPr="00796C3B">
        <w:rPr>
          <w:rFonts w:asciiTheme="minorEastAsia" w:hAnsiTheme="minorEastAsia"/>
          <w:noProof/>
          <w:szCs w:val="21"/>
        </w:rPr>
        <w:drawing>
          <wp:inline distT="0" distB="0" distL="0" distR="0">
            <wp:extent cx="4518891" cy="4356000"/>
            <wp:effectExtent l="0" t="0" r="0" b="0"/>
            <wp:docPr id="38" name="図 37" descr="25歳_26歳_4年後子一人（推移）.jpg"/>
            <wp:cNvGraphicFramePr/>
            <a:graphic xmlns:a="http://schemas.openxmlformats.org/drawingml/2006/main">
              <a:graphicData uri="http://schemas.openxmlformats.org/drawingml/2006/picture">
                <pic:pic xmlns:pic="http://schemas.openxmlformats.org/drawingml/2006/picture">
                  <pic:nvPicPr>
                    <pic:cNvPr id="12" name="コンテンツ プレースホルダ 11" descr="25歳_26歳_4年後子一人（推移）.jpg"/>
                    <pic:cNvPicPr>
                      <a:picLocks noGrp="1" noChangeAspect="1"/>
                    </pic:cNvPicPr>
                  </pic:nvPicPr>
                  <pic:blipFill>
                    <a:blip r:embed="rId26" cstate="print"/>
                    <a:stretch>
                      <a:fillRect/>
                    </a:stretch>
                  </pic:blipFill>
                  <pic:spPr>
                    <a:xfrm>
                      <a:off x="0" y="0"/>
                      <a:ext cx="4518891" cy="4356000"/>
                    </a:xfrm>
                    <a:prstGeom prst="rect">
                      <a:avLst/>
                    </a:prstGeom>
                  </pic:spPr>
                </pic:pic>
              </a:graphicData>
            </a:graphic>
          </wp:inline>
        </w:drawing>
      </w:r>
    </w:p>
    <w:p w:rsidR="00851A31" w:rsidRPr="008307A9" w:rsidRDefault="009177F9" w:rsidP="00851A31">
      <w:pPr>
        <w:rPr>
          <w:rFonts w:asciiTheme="majorEastAsia" w:eastAsiaTheme="majorEastAsia" w:hAnsiTheme="majorEastAsia"/>
          <w:b/>
          <w:sz w:val="28"/>
          <w:szCs w:val="28"/>
        </w:rPr>
      </w:pPr>
      <w:r w:rsidRPr="008307A9">
        <w:rPr>
          <w:rFonts w:asciiTheme="majorEastAsia" w:eastAsiaTheme="majorEastAsia" w:hAnsiTheme="majorEastAsia" w:hint="eastAsia"/>
          <w:b/>
          <w:szCs w:val="21"/>
        </w:rPr>
        <w:lastRenderedPageBreak/>
        <w:t>「</w:t>
      </w:r>
      <w:r w:rsidRPr="008307A9">
        <w:rPr>
          <w:rFonts w:asciiTheme="majorEastAsia" w:eastAsiaTheme="majorEastAsia" w:hAnsiTheme="majorEastAsia" w:hint="eastAsia"/>
          <w:b/>
          <w:sz w:val="28"/>
          <w:szCs w:val="28"/>
        </w:rPr>
        <w:t>資金計画」することで</w:t>
      </w:r>
      <w:r w:rsidR="00851A31" w:rsidRPr="008307A9">
        <w:rPr>
          <w:rFonts w:asciiTheme="majorEastAsia" w:eastAsiaTheme="majorEastAsia" w:hAnsiTheme="majorEastAsia" w:hint="eastAsia"/>
          <w:b/>
          <w:sz w:val="28"/>
          <w:szCs w:val="28"/>
        </w:rPr>
        <w:t>家計</w:t>
      </w:r>
      <w:r w:rsidR="00162AF3">
        <w:rPr>
          <w:rFonts w:asciiTheme="majorEastAsia" w:eastAsiaTheme="majorEastAsia" w:hAnsiTheme="majorEastAsia" w:hint="eastAsia"/>
          <w:b/>
          <w:sz w:val="28"/>
          <w:szCs w:val="28"/>
        </w:rPr>
        <w:t>は</w:t>
      </w:r>
      <w:r w:rsidR="00851A31" w:rsidRPr="008307A9">
        <w:rPr>
          <w:rFonts w:asciiTheme="majorEastAsia" w:eastAsiaTheme="majorEastAsia" w:hAnsiTheme="majorEastAsia" w:hint="eastAsia"/>
          <w:b/>
          <w:sz w:val="28"/>
          <w:szCs w:val="28"/>
        </w:rPr>
        <w:t>変わる</w:t>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4525963" cy="4525963"/>
            <wp:effectExtent l="19050" t="0" r="7937" b="0"/>
            <wp:docPr id="39" name="図 38" descr="25歳_26歳_4年後子一人（改善）.jpg"/>
            <wp:cNvGraphicFramePr/>
            <a:graphic xmlns:a="http://schemas.openxmlformats.org/drawingml/2006/main">
              <a:graphicData uri="http://schemas.openxmlformats.org/drawingml/2006/picture">
                <pic:pic xmlns:pic="http://schemas.openxmlformats.org/drawingml/2006/picture">
                  <pic:nvPicPr>
                    <pic:cNvPr id="4" name="コンテンツ プレースホルダ 3" descr="25歳_26歳_4年後子一人（改善）.jpg"/>
                    <pic:cNvPicPr>
                      <a:picLocks noGrp="1" noChangeAspect="1"/>
                    </pic:cNvPicPr>
                  </pic:nvPicPr>
                  <pic:blipFill>
                    <a:blip r:embed="rId27" cstate="print"/>
                    <a:stretch>
                      <a:fillRect/>
                    </a:stretch>
                  </pic:blipFill>
                  <pic:spPr>
                    <a:xfrm>
                      <a:off x="0" y="0"/>
                      <a:ext cx="4525963" cy="4525963"/>
                    </a:xfrm>
                    <a:prstGeom prst="rect">
                      <a:avLst/>
                    </a:prstGeom>
                  </pic:spPr>
                </pic:pic>
              </a:graphicData>
            </a:graphic>
          </wp:inline>
        </w:drawing>
      </w:r>
    </w:p>
    <w:p w:rsidR="009177F9" w:rsidRPr="00796C3B" w:rsidRDefault="009177F9" w:rsidP="00851A31">
      <w:pPr>
        <w:rPr>
          <w:rFonts w:asciiTheme="minorEastAsia" w:hAnsiTheme="minorEastAsia"/>
          <w:szCs w:val="21"/>
        </w:rPr>
      </w:pPr>
    </w:p>
    <w:p w:rsidR="00851A31" w:rsidRPr="008307A9" w:rsidRDefault="00851A31" w:rsidP="00851A31">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住宅ローンの目安額は？</w:t>
      </w:r>
    </w:p>
    <w:p w:rsidR="00851A31" w:rsidRDefault="00851A31" w:rsidP="00851A31">
      <w:pPr>
        <w:rPr>
          <w:rFonts w:asciiTheme="minorEastAsia" w:hAnsiTheme="minorEastAsia"/>
          <w:szCs w:val="21"/>
        </w:rPr>
      </w:pPr>
      <w:r w:rsidRPr="00796C3B">
        <w:rPr>
          <w:rFonts w:asciiTheme="minorEastAsia" w:hAnsiTheme="minorEastAsia" w:hint="eastAsia"/>
          <w:szCs w:val="21"/>
        </w:rPr>
        <w:t>家賃－</w:t>
      </w:r>
      <w:r w:rsidRPr="00796C3B">
        <w:rPr>
          <w:rFonts w:asciiTheme="minorEastAsia" w:hAnsiTheme="minorEastAsia"/>
          <w:szCs w:val="21"/>
        </w:rPr>
        <w:t>2</w:t>
      </w:r>
      <w:r w:rsidRPr="00796C3B">
        <w:rPr>
          <w:rFonts w:asciiTheme="minorEastAsia" w:hAnsiTheme="minorEastAsia" w:hint="eastAsia"/>
          <w:szCs w:val="21"/>
        </w:rPr>
        <w:t>万円（固定資産税・修繕費）</w:t>
      </w:r>
      <w:r w:rsidRPr="00796C3B">
        <w:rPr>
          <w:rFonts w:asciiTheme="minorEastAsia" w:hAnsiTheme="minorEastAsia"/>
          <w:szCs w:val="21"/>
        </w:rPr>
        <w:t xml:space="preserve"> </w:t>
      </w:r>
    </w:p>
    <w:p w:rsidR="00C61A09" w:rsidRPr="00796C3B" w:rsidRDefault="00C61A09" w:rsidP="00851A31">
      <w:pPr>
        <w:rPr>
          <w:rFonts w:asciiTheme="minorEastAsia" w:hAnsiTheme="minorEastAsia"/>
          <w:szCs w:val="21"/>
        </w:rPr>
      </w:pP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家賃がない場合は？</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手取り額の</w:t>
      </w:r>
      <w:r w:rsidRPr="00796C3B">
        <w:rPr>
          <w:rFonts w:asciiTheme="minorEastAsia" w:hAnsiTheme="minorEastAsia"/>
          <w:szCs w:val="21"/>
        </w:rPr>
        <w:t>20</w:t>
      </w:r>
      <w:r w:rsidRPr="00796C3B">
        <w:rPr>
          <w:rFonts w:asciiTheme="minorEastAsia" w:hAnsiTheme="minorEastAsia" w:hint="eastAsia"/>
          <w:szCs w:val="21"/>
        </w:rPr>
        <w:t>％以下が目安となる。</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手取り額＝年収×80％</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szCs w:val="21"/>
        </w:rPr>
        <w:t>400</w:t>
      </w:r>
      <w:r w:rsidRPr="00796C3B">
        <w:rPr>
          <w:rFonts w:asciiTheme="minorEastAsia" w:hAnsiTheme="minorEastAsia" w:hint="eastAsia"/>
          <w:szCs w:val="21"/>
        </w:rPr>
        <w:t>万円×80％＝</w:t>
      </w:r>
      <w:r w:rsidRPr="00796C3B">
        <w:rPr>
          <w:rFonts w:asciiTheme="minorEastAsia" w:hAnsiTheme="minorEastAsia"/>
          <w:szCs w:val="21"/>
        </w:rPr>
        <w:t>320</w:t>
      </w:r>
      <w:r w:rsidRPr="00796C3B">
        <w:rPr>
          <w:rFonts w:asciiTheme="minorEastAsia" w:hAnsiTheme="minorEastAsia" w:hint="eastAsia"/>
          <w:szCs w:val="21"/>
        </w:rPr>
        <w:t>万円×20％＝</w:t>
      </w:r>
      <w:r w:rsidRPr="00796C3B">
        <w:rPr>
          <w:rFonts w:asciiTheme="minorEastAsia" w:hAnsiTheme="minorEastAsia"/>
          <w:szCs w:val="21"/>
        </w:rPr>
        <w:t>64</w:t>
      </w:r>
      <w:r w:rsidRPr="00796C3B">
        <w:rPr>
          <w:rFonts w:asciiTheme="minorEastAsia" w:hAnsiTheme="minorEastAsia" w:hint="eastAsia"/>
          <w:szCs w:val="21"/>
        </w:rPr>
        <w:t>万円</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szCs w:val="21"/>
        </w:rPr>
        <w:t>64</w:t>
      </w:r>
      <w:r w:rsidRPr="00796C3B">
        <w:rPr>
          <w:rFonts w:asciiTheme="minorEastAsia" w:hAnsiTheme="minorEastAsia" w:hint="eastAsia"/>
          <w:szCs w:val="21"/>
        </w:rPr>
        <w:t>万円／</w:t>
      </w:r>
      <w:r w:rsidRPr="00796C3B">
        <w:rPr>
          <w:rFonts w:asciiTheme="minorEastAsia" w:hAnsiTheme="minorEastAsia"/>
          <w:szCs w:val="21"/>
        </w:rPr>
        <w:t>12</w:t>
      </w:r>
      <w:r w:rsidRPr="00796C3B">
        <w:rPr>
          <w:rFonts w:asciiTheme="minorEastAsia" w:hAnsiTheme="minorEastAsia" w:hint="eastAsia"/>
          <w:szCs w:val="21"/>
        </w:rPr>
        <w:t>ｹ月＝</w:t>
      </w:r>
      <w:r w:rsidRPr="00796C3B">
        <w:rPr>
          <w:rFonts w:asciiTheme="minorEastAsia" w:hAnsiTheme="minorEastAsia"/>
          <w:szCs w:val="21"/>
        </w:rPr>
        <w:t>5.3</w:t>
      </w:r>
      <w:r w:rsidRPr="00796C3B">
        <w:rPr>
          <w:rFonts w:asciiTheme="minorEastAsia" w:hAnsiTheme="minorEastAsia" w:hint="eastAsia"/>
          <w:szCs w:val="21"/>
        </w:rPr>
        <w:t>万円</w:t>
      </w:r>
      <w:r w:rsidRPr="00796C3B">
        <w:rPr>
          <w:rFonts w:asciiTheme="minorEastAsia" w:hAnsiTheme="minorEastAsia"/>
          <w:szCs w:val="21"/>
        </w:rPr>
        <w:t xml:space="preserve"> </w:t>
      </w:r>
    </w:p>
    <w:p w:rsidR="00851A31" w:rsidRPr="00796C3B" w:rsidRDefault="00DE0A5D" w:rsidP="00851A31">
      <w:pPr>
        <w:rPr>
          <w:rFonts w:asciiTheme="minorEastAsia" w:hAnsiTheme="minorEastAsia"/>
          <w:szCs w:val="21"/>
        </w:rPr>
      </w:pPr>
      <w:r w:rsidRPr="00796C3B">
        <w:rPr>
          <w:rFonts w:asciiTheme="minorEastAsia" w:hAnsiTheme="minorEastAsia" w:hint="eastAsia"/>
          <w:szCs w:val="21"/>
        </w:rPr>
        <w:t>固定資産税や修繕費を含めると7.3万円</w:t>
      </w: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C61A09" w:rsidRDefault="00851A31" w:rsidP="00851A31">
      <w:pPr>
        <w:rPr>
          <w:rFonts w:asciiTheme="minorEastAsia" w:hAnsiTheme="minorEastAsia"/>
          <w:b/>
          <w:sz w:val="28"/>
          <w:szCs w:val="28"/>
        </w:rPr>
      </w:pPr>
      <w:r w:rsidRPr="00C61A09">
        <w:rPr>
          <w:rFonts w:asciiTheme="minorEastAsia" w:hAnsiTheme="minorEastAsia" w:hint="eastAsia"/>
          <w:b/>
          <w:sz w:val="28"/>
          <w:szCs w:val="28"/>
        </w:rPr>
        <w:lastRenderedPageBreak/>
        <w:t>金利が上がると返済額はどれくらい？</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 xml:space="preserve">【2000万円　</w:t>
      </w:r>
      <w:r w:rsidRPr="00796C3B">
        <w:rPr>
          <w:rFonts w:asciiTheme="minorEastAsia" w:hAnsiTheme="minorEastAsia"/>
          <w:szCs w:val="21"/>
        </w:rPr>
        <w:t>35</w:t>
      </w:r>
      <w:r w:rsidRPr="00796C3B">
        <w:rPr>
          <w:rFonts w:asciiTheme="minorEastAsia" w:hAnsiTheme="minorEastAsia" w:hint="eastAsia"/>
          <w:szCs w:val="21"/>
        </w:rPr>
        <w:t>年返済】</w:t>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5400040" cy="1474349"/>
            <wp:effectExtent l="19050" t="0" r="0" b="0"/>
            <wp:docPr id="40" name="図 39" descr="ボーナス0％_2000万円_35年返済(1_2_3%).jpg"/>
            <wp:cNvGraphicFramePr/>
            <a:graphic xmlns:a="http://schemas.openxmlformats.org/drawingml/2006/main">
              <a:graphicData uri="http://schemas.openxmlformats.org/drawingml/2006/picture">
                <pic:pic xmlns:pic="http://schemas.openxmlformats.org/drawingml/2006/picture">
                  <pic:nvPicPr>
                    <pic:cNvPr id="4" name="図 3" descr="ボーナス0％_2000万円_35年返済(1_2_3%).jpg"/>
                    <pic:cNvPicPr>
                      <a:picLocks noChangeAspect="1"/>
                    </pic:cNvPicPr>
                  </pic:nvPicPr>
                  <pic:blipFill>
                    <a:blip r:embed="rId50" cstate="print"/>
                    <a:stretch>
                      <a:fillRect/>
                    </a:stretch>
                  </pic:blipFill>
                  <pic:spPr>
                    <a:xfrm>
                      <a:off x="0" y="0"/>
                      <a:ext cx="5400040" cy="1474349"/>
                    </a:xfrm>
                    <a:prstGeom prst="rect">
                      <a:avLst/>
                    </a:prstGeom>
                  </pic:spPr>
                </pic:pic>
              </a:graphicData>
            </a:graphic>
          </wp:inline>
        </w:drawing>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5400040" cy="1476182"/>
            <wp:effectExtent l="19050" t="0" r="0" b="0"/>
            <wp:docPr id="41" name="図 40" descr="ボーナス0％_2000万円_35年返済(4_5_6%).jpg"/>
            <wp:cNvGraphicFramePr/>
            <a:graphic xmlns:a="http://schemas.openxmlformats.org/drawingml/2006/main">
              <a:graphicData uri="http://schemas.openxmlformats.org/drawingml/2006/picture">
                <pic:pic xmlns:pic="http://schemas.openxmlformats.org/drawingml/2006/picture">
                  <pic:nvPicPr>
                    <pic:cNvPr id="5" name="図 4" descr="ボーナス0％_2000万円_35年返済(4_5_6%).jpg"/>
                    <pic:cNvPicPr>
                      <a:picLocks noChangeAspect="1"/>
                    </pic:cNvPicPr>
                  </pic:nvPicPr>
                  <pic:blipFill>
                    <a:blip r:embed="rId51" cstate="print"/>
                    <a:stretch>
                      <a:fillRect/>
                    </a:stretch>
                  </pic:blipFill>
                  <pic:spPr>
                    <a:xfrm>
                      <a:off x="0" y="0"/>
                      <a:ext cx="5400040" cy="1476182"/>
                    </a:xfrm>
                    <a:prstGeom prst="rect">
                      <a:avLst/>
                    </a:prstGeom>
                  </pic:spPr>
                </pic:pic>
              </a:graphicData>
            </a:graphic>
          </wp:inline>
        </w:drawing>
      </w:r>
    </w:p>
    <w:p w:rsidR="00851A31" w:rsidRPr="00C61A09" w:rsidRDefault="00851A31" w:rsidP="00851A31">
      <w:pPr>
        <w:rPr>
          <w:rFonts w:asciiTheme="minorEastAsia" w:hAnsiTheme="minorEastAsia"/>
          <w:b/>
          <w:sz w:val="28"/>
          <w:szCs w:val="28"/>
        </w:rPr>
      </w:pPr>
      <w:r w:rsidRPr="00C61A09">
        <w:rPr>
          <w:rFonts w:asciiTheme="minorEastAsia" w:hAnsiTheme="minorEastAsia" w:hint="eastAsia"/>
          <w:b/>
          <w:sz w:val="28"/>
          <w:szCs w:val="28"/>
        </w:rPr>
        <w:t>ボーナス返済は使わないほうが良い？</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 xml:space="preserve">【2000万円　</w:t>
      </w:r>
      <w:r w:rsidRPr="00796C3B">
        <w:rPr>
          <w:rFonts w:asciiTheme="minorEastAsia" w:hAnsiTheme="minorEastAsia"/>
          <w:szCs w:val="21"/>
        </w:rPr>
        <w:t>35</w:t>
      </w:r>
      <w:r w:rsidRPr="00796C3B">
        <w:rPr>
          <w:rFonts w:asciiTheme="minorEastAsia" w:hAnsiTheme="minorEastAsia" w:hint="eastAsia"/>
          <w:szCs w:val="21"/>
        </w:rPr>
        <w:t>年返済　ボーナス</w:t>
      </w:r>
      <w:r w:rsidRPr="00796C3B">
        <w:rPr>
          <w:rFonts w:asciiTheme="minorEastAsia" w:hAnsiTheme="minorEastAsia"/>
          <w:szCs w:val="21"/>
        </w:rPr>
        <w:t>20</w:t>
      </w:r>
      <w:r w:rsidRPr="00796C3B">
        <w:rPr>
          <w:rFonts w:asciiTheme="minorEastAsia" w:hAnsiTheme="minorEastAsia" w:hint="eastAsia"/>
          <w:szCs w:val="21"/>
        </w:rPr>
        <w:t>％】</w:t>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5400040" cy="1469461"/>
            <wp:effectExtent l="19050" t="0" r="0" b="0"/>
            <wp:docPr id="42" name="図 41" descr="ボーナス20％_2000万円_35年返済(1_2_3%).jpg"/>
            <wp:cNvGraphicFramePr/>
            <a:graphic xmlns:a="http://schemas.openxmlformats.org/drawingml/2006/main">
              <a:graphicData uri="http://schemas.openxmlformats.org/drawingml/2006/picture">
                <pic:pic xmlns:pic="http://schemas.openxmlformats.org/drawingml/2006/picture">
                  <pic:nvPicPr>
                    <pic:cNvPr id="5" name="図 4" descr="ボーナス20％_2000万円_35年返済(1_2_3%).jpg"/>
                    <pic:cNvPicPr>
                      <a:picLocks noChangeAspect="1"/>
                    </pic:cNvPicPr>
                  </pic:nvPicPr>
                  <pic:blipFill>
                    <a:blip r:embed="rId52" cstate="print"/>
                    <a:stretch>
                      <a:fillRect/>
                    </a:stretch>
                  </pic:blipFill>
                  <pic:spPr>
                    <a:xfrm>
                      <a:off x="0" y="0"/>
                      <a:ext cx="5400040" cy="1469461"/>
                    </a:xfrm>
                    <a:prstGeom prst="rect">
                      <a:avLst/>
                    </a:prstGeom>
                  </pic:spPr>
                </pic:pic>
              </a:graphicData>
            </a:graphic>
          </wp:inline>
        </w:drawing>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5400040" cy="1463351"/>
            <wp:effectExtent l="19050" t="0" r="0" b="0"/>
            <wp:docPr id="43" name="図 42" descr="ボーナス20％_2000万円_35年返済(4_5_6%).jpg"/>
            <wp:cNvGraphicFramePr/>
            <a:graphic xmlns:a="http://schemas.openxmlformats.org/drawingml/2006/main">
              <a:graphicData uri="http://schemas.openxmlformats.org/drawingml/2006/picture">
                <pic:pic xmlns:pic="http://schemas.openxmlformats.org/drawingml/2006/picture">
                  <pic:nvPicPr>
                    <pic:cNvPr id="6" name="図 5" descr="ボーナス20％_2000万円_35年返済(4_5_6%).jpg"/>
                    <pic:cNvPicPr>
                      <a:picLocks noChangeAspect="1"/>
                    </pic:cNvPicPr>
                  </pic:nvPicPr>
                  <pic:blipFill>
                    <a:blip r:embed="rId53" cstate="print"/>
                    <a:stretch>
                      <a:fillRect/>
                    </a:stretch>
                  </pic:blipFill>
                  <pic:spPr>
                    <a:xfrm>
                      <a:off x="0" y="0"/>
                      <a:ext cx="5400040" cy="1463351"/>
                    </a:xfrm>
                    <a:prstGeom prst="rect">
                      <a:avLst/>
                    </a:prstGeom>
                  </pic:spPr>
                </pic:pic>
              </a:graphicData>
            </a:graphic>
          </wp:inline>
        </w:drawing>
      </w: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lastRenderedPageBreak/>
        <w:t xml:space="preserve">【2000万円　</w:t>
      </w:r>
      <w:r w:rsidRPr="00796C3B">
        <w:rPr>
          <w:rFonts w:asciiTheme="minorEastAsia" w:hAnsiTheme="minorEastAsia"/>
          <w:szCs w:val="21"/>
        </w:rPr>
        <w:t>35</w:t>
      </w:r>
      <w:r w:rsidRPr="00796C3B">
        <w:rPr>
          <w:rFonts w:asciiTheme="minorEastAsia" w:hAnsiTheme="minorEastAsia" w:hint="eastAsia"/>
          <w:szCs w:val="21"/>
        </w:rPr>
        <w:t>年返済　ボーナス</w:t>
      </w:r>
      <w:r w:rsidRPr="00796C3B">
        <w:rPr>
          <w:rFonts w:asciiTheme="minorEastAsia" w:hAnsiTheme="minorEastAsia"/>
          <w:szCs w:val="21"/>
        </w:rPr>
        <w:t>40</w:t>
      </w:r>
      <w:r w:rsidRPr="00796C3B">
        <w:rPr>
          <w:rFonts w:asciiTheme="minorEastAsia" w:hAnsiTheme="minorEastAsia" w:hint="eastAsia"/>
          <w:szCs w:val="21"/>
        </w:rPr>
        <w:t>％】</w:t>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5400040" cy="1478015"/>
            <wp:effectExtent l="19050" t="0" r="0" b="0"/>
            <wp:docPr id="44" name="図 43" descr="ボーナス40％_2000万円_35年返済(1_2_3%).jpg"/>
            <wp:cNvGraphicFramePr/>
            <a:graphic xmlns:a="http://schemas.openxmlformats.org/drawingml/2006/main">
              <a:graphicData uri="http://schemas.openxmlformats.org/drawingml/2006/picture">
                <pic:pic xmlns:pic="http://schemas.openxmlformats.org/drawingml/2006/picture">
                  <pic:nvPicPr>
                    <pic:cNvPr id="7" name="図 6" descr="ボーナス40％_2000万円_35年返済(1_2_3%).jpg"/>
                    <pic:cNvPicPr>
                      <a:picLocks noChangeAspect="1"/>
                    </pic:cNvPicPr>
                  </pic:nvPicPr>
                  <pic:blipFill>
                    <a:blip r:embed="rId54" cstate="print"/>
                    <a:stretch>
                      <a:fillRect/>
                    </a:stretch>
                  </pic:blipFill>
                  <pic:spPr>
                    <a:xfrm>
                      <a:off x="0" y="0"/>
                      <a:ext cx="5400040" cy="1478015"/>
                    </a:xfrm>
                    <a:prstGeom prst="rect">
                      <a:avLst/>
                    </a:prstGeom>
                  </pic:spPr>
                </pic:pic>
              </a:graphicData>
            </a:graphic>
          </wp:inline>
        </w:drawing>
      </w:r>
    </w:p>
    <w:p w:rsidR="00851A31" w:rsidRPr="00796C3B" w:rsidRDefault="00851A31" w:rsidP="00851A31">
      <w:pPr>
        <w:rPr>
          <w:rFonts w:asciiTheme="minorEastAsia" w:hAnsiTheme="minorEastAsia"/>
          <w:szCs w:val="21"/>
        </w:rPr>
      </w:pPr>
      <w:r w:rsidRPr="00796C3B">
        <w:rPr>
          <w:rFonts w:asciiTheme="minorEastAsia" w:hAnsiTheme="minorEastAsia"/>
          <w:noProof/>
          <w:szCs w:val="21"/>
        </w:rPr>
        <w:drawing>
          <wp:inline distT="0" distB="0" distL="0" distR="0">
            <wp:extent cx="5400040" cy="1476182"/>
            <wp:effectExtent l="19050" t="0" r="0" b="0"/>
            <wp:docPr id="45" name="図 44" descr="ボーナス40％_2000万円_35年返済(4_5_6%).jpg"/>
            <wp:cNvGraphicFramePr/>
            <a:graphic xmlns:a="http://schemas.openxmlformats.org/drawingml/2006/main">
              <a:graphicData uri="http://schemas.openxmlformats.org/drawingml/2006/picture">
                <pic:pic xmlns:pic="http://schemas.openxmlformats.org/drawingml/2006/picture">
                  <pic:nvPicPr>
                    <pic:cNvPr id="8" name="図 7" descr="ボーナス40％_2000万円_35年返済(4_5_6%).jpg"/>
                    <pic:cNvPicPr>
                      <a:picLocks noChangeAspect="1"/>
                    </pic:cNvPicPr>
                  </pic:nvPicPr>
                  <pic:blipFill>
                    <a:blip r:embed="rId55" cstate="print"/>
                    <a:stretch>
                      <a:fillRect/>
                    </a:stretch>
                  </pic:blipFill>
                  <pic:spPr>
                    <a:xfrm>
                      <a:off x="0" y="0"/>
                      <a:ext cx="5400040" cy="1476182"/>
                    </a:xfrm>
                    <a:prstGeom prst="rect">
                      <a:avLst/>
                    </a:prstGeom>
                  </pic:spPr>
                </pic:pic>
              </a:graphicData>
            </a:graphic>
          </wp:inline>
        </w:drawing>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ボーナスが継続して出る必要がある</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出なかった時のことを準備しておく必要がある。</w:t>
      </w:r>
      <w:r w:rsidRPr="00796C3B">
        <w:rPr>
          <w:rFonts w:asciiTheme="minorEastAsia" w:hAnsiTheme="minorEastAsia"/>
          <w:szCs w:val="21"/>
        </w:rPr>
        <w:t xml:space="preserve"> </w:t>
      </w:r>
    </w:p>
    <w:p w:rsidR="00851A31" w:rsidRPr="00796C3B" w:rsidRDefault="00851A31" w:rsidP="00851A31">
      <w:pPr>
        <w:rPr>
          <w:rFonts w:asciiTheme="minorEastAsia" w:hAnsiTheme="minorEastAsia"/>
          <w:szCs w:val="21"/>
        </w:rPr>
      </w:pPr>
      <w:r w:rsidRPr="00796C3B">
        <w:rPr>
          <w:rFonts w:asciiTheme="minorEastAsia" w:hAnsiTheme="minorEastAsia" w:hint="eastAsia"/>
          <w:szCs w:val="21"/>
        </w:rPr>
        <w:t>払えない場合は、延滞となることを注意しなければならない。</w:t>
      </w:r>
      <w:r w:rsidRPr="00796C3B">
        <w:rPr>
          <w:rFonts w:asciiTheme="minorEastAsia" w:hAnsiTheme="minorEastAsia"/>
          <w:szCs w:val="21"/>
        </w:rPr>
        <w:t xml:space="preserve"> </w:t>
      </w:r>
    </w:p>
    <w:p w:rsidR="008715E1" w:rsidRDefault="008715E1" w:rsidP="00851A31">
      <w:pPr>
        <w:rPr>
          <w:rFonts w:asciiTheme="minorEastAsia" w:hAnsiTheme="minorEastAsia" w:hint="eastAsia"/>
          <w:szCs w:val="21"/>
        </w:rPr>
      </w:pPr>
    </w:p>
    <w:p w:rsidR="00162AF3" w:rsidRDefault="00162AF3" w:rsidP="00851A31">
      <w:pPr>
        <w:rPr>
          <w:rFonts w:asciiTheme="minorEastAsia" w:hAnsiTheme="minorEastAsia" w:hint="eastAsia"/>
          <w:szCs w:val="21"/>
        </w:rPr>
      </w:pPr>
    </w:p>
    <w:p w:rsidR="00162AF3" w:rsidRDefault="00162AF3" w:rsidP="00851A31">
      <w:pPr>
        <w:rPr>
          <w:rFonts w:asciiTheme="minorEastAsia" w:hAnsiTheme="minorEastAsia" w:hint="eastAsia"/>
          <w:szCs w:val="21"/>
        </w:rPr>
      </w:pPr>
    </w:p>
    <w:p w:rsidR="00162AF3" w:rsidRDefault="00162AF3" w:rsidP="00851A31">
      <w:pPr>
        <w:rPr>
          <w:rFonts w:asciiTheme="minorEastAsia" w:hAnsiTheme="minorEastAsia" w:hint="eastAsia"/>
          <w:szCs w:val="21"/>
        </w:rPr>
      </w:pPr>
    </w:p>
    <w:p w:rsidR="00162AF3" w:rsidRDefault="00162AF3" w:rsidP="00851A31">
      <w:pPr>
        <w:rPr>
          <w:rFonts w:asciiTheme="minorEastAsia" w:hAnsiTheme="minorEastAsia" w:hint="eastAsia"/>
          <w:szCs w:val="21"/>
        </w:rPr>
      </w:pPr>
    </w:p>
    <w:p w:rsidR="00162AF3" w:rsidRDefault="00162AF3" w:rsidP="00851A31">
      <w:pPr>
        <w:rPr>
          <w:rFonts w:asciiTheme="minorEastAsia" w:hAnsiTheme="minorEastAsia" w:hint="eastAsia"/>
          <w:szCs w:val="21"/>
        </w:rPr>
      </w:pPr>
    </w:p>
    <w:p w:rsidR="00162AF3" w:rsidRDefault="00162AF3" w:rsidP="00851A31">
      <w:pPr>
        <w:rPr>
          <w:rFonts w:asciiTheme="minorEastAsia" w:hAnsiTheme="minorEastAsia" w:hint="eastAsia"/>
          <w:szCs w:val="21"/>
        </w:rPr>
      </w:pPr>
    </w:p>
    <w:p w:rsidR="00162AF3" w:rsidRDefault="00162AF3" w:rsidP="00851A31">
      <w:pPr>
        <w:rPr>
          <w:rFonts w:asciiTheme="minorEastAsia" w:hAnsiTheme="minorEastAsia" w:hint="eastAsia"/>
          <w:szCs w:val="21"/>
        </w:rPr>
      </w:pPr>
    </w:p>
    <w:p w:rsidR="00162AF3" w:rsidRDefault="00162AF3" w:rsidP="00851A31">
      <w:pPr>
        <w:rPr>
          <w:rFonts w:asciiTheme="minorEastAsia" w:hAnsiTheme="minorEastAsia" w:hint="eastAsia"/>
          <w:szCs w:val="21"/>
        </w:rPr>
      </w:pPr>
    </w:p>
    <w:p w:rsidR="00162AF3" w:rsidRDefault="00162AF3" w:rsidP="00851A31">
      <w:pPr>
        <w:rPr>
          <w:rFonts w:asciiTheme="minorEastAsia" w:hAnsiTheme="minorEastAsia" w:hint="eastAsia"/>
          <w:szCs w:val="21"/>
        </w:rPr>
      </w:pPr>
    </w:p>
    <w:p w:rsidR="00162AF3" w:rsidRDefault="00162AF3" w:rsidP="00851A31">
      <w:pPr>
        <w:rPr>
          <w:rFonts w:asciiTheme="minorEastAsia" w:hAnsiTheme="minorEastAsia" w:hint="eastAsia"/>
          <w:szCs w:val="21"/>
        </w:rPr>
      </w:pPr>
    </w:p>
    <w:p w:rsidR="00162AF3" w:rsidRDefault="00162AF3" w:rsidP="00851A31">
      <w:pPr>
        <w:rPr>
          <w:rFonts w:asciiTheme="minorEastAsia" w:hAnsiTheme="minorEastAsia" w:hint="eastAsia"/>
          <w:szCs w:val="21"/>
        </w:rPr>
      </w:pPr>
    </w:p>
    <w:p w:rsidR="00162AF3" w:rsidRDefault="00162AF3" w:rsidP="00851A31">
      <w:pPr>
        <w:rPr>
          <w:rFonts w:asciiTheme="minorEastAsia" w:hAnsiTheme="minorEastAsia" w:hint="eastAsia"/>
          <w:szCs w:val="21"/>
        </w:rPr>
      </w:pPr>
    </w:p>
    <w:p w:rsidR="00162AF3" w:rsidRDefault="00162AF3" w:rsidP="00851A31">
      <w:pPr>
        <w:rPr>
          <w:rFonts w:asciiTheme="minorEastAsia" w:hAnsiTheme="minorEastAsia" w:hint="eastAsia"/>
          <w:szCs w:val="21"/>
        </w:rPr>
      </w:pPr>
    </w:p>
    <w:p w:rsidR="00162AF3" w:rsidRDefault="00162AF3" w:rsidP="00851A31">
      <w:pPr>
        <w:rPr>
          <w:rFonts w:asciiTheme="minorEastAsia" w:hAnsiTheme="minorEastAsia" w:hint="eastAsia"/>
          <w:szCs w:val="21"/>
        </w:rPr>
      </w:pPr>
    </w:p>
    <w:p w:rsidR="00162AF3" w:rsidRDefault="00162AF3" w:rsidP="00851A31">
      <w:pPr>
        <w:rPr>
          <w:rFonts w:asciiTheme="minorEastAsia" w:hAnsiTheme="minorEastAsia" w:hint="eastAsia"/>
          <w:szCs w:val="21"/>
        </w:rPr>
      </w:pPr>
    </w:p>
    <w:p w:rsidR="00162AF3" w:rsidRDefault="00162AF3" w:rsidP="00851A31">
      <w:pPr>
        <w:rPr>
          <w:rFonts w:asciiTheme="minorEastAsia" w:hAnsiTheme="minorEastAsia" w:hint="eastAsia"/>
          <w:szCs w:val="21"/>
        </w:rPr>
      </w:pPr>
    </w:p>
    <w:p w:rsidR="00162AF3" w:rsidRPr="00796C3B" w:rsidRDefault="00162AF3" w:rsidP="00851A31">
      <w:pPr>
        <w:rPr>
          <w:rFonts w:asciiTheme="minorEastAsia" w:hAnsiTheme="minorEastAsia"/>
          <w:szCs w:val="21"/>
        </w:rPr>
      </w:pPr>
    </w:p>
    <w:p w:rsidR="00851A31" w:rsidRDefault="00CE34F7" w:rsidP="00851A31">
      <w:pPr>
        <w:rPr>
          <w:rFonts w:asciiTheme="majorEastAsia" w:eastAsiaTheme="majorEastAsia" w:hAnsiTheme="majorEastAsia" w:hint="eastAsia"/>
          <w:b/>
          <w:sz w:val="28"/>
          <w:szCs w:val="28"/>
        </w:rPr>
      </w:pPr>
      <w:r w:rsidRPr="00C61A09">
        <w:rPr>
          <w:rFonts w:asciiTheme="majorEastAsia" w:eastAsiaTheme="majorEastAsia" w:hAnsiTheme="majorEastAsia" w:hint="eastAsia"/>
          <w:b/>
          <w:sz w:val="28"/>
          <w:szCs w:val="28"/>
          <w:highlight w:val="yellow"/>
        </w:rPr>
        <w:lastRenderedPageBreak/>
        <w:t>減税・給付金・給付金計算</w:t>
      </w:r>
    </w:p>
    <w:p w:rsidR="004F628F" w:rsidRDefault="004F628F" w:rsidP="00851A31">
      <w:pPr>
        <w:rPr>
          <w:rFonts w:asciiTheme="majorEastAsia" w:eastAsiaTheme="majorEastAsia" w:hAnsiTheme="majorEastAsia" w:hint="eastAsia"/>
          <w:b/>
          <w:sz w:val="28"/>
          <w:szCs w:val="28"/>
        </w:rPr>
      </w:pPr>
      <w:r w:rsidRPr="004F628F">
        <w:rPr>
          <w:rFonts w:asciiTheme="majorEastAsia" w:eastAsiaTheme="majorEastAsia" w:hAnsiTheme="majorEastAsia"/>
          <w:b/>
          <w:sz w:val="28"/>
          <w:szCs w:val="28"/>
        </w:rPr>
        <w:drawing>
          <wp:inline distT="0" distB="0" distL="0" distR="0">
            <wp:extent cx="5400040" cy="4394941"/>
            <wp:effectExtent l="19050" t="0" r="0" b="0"/>
            <wp:docPr id="8" name="図 6" descr="住宅ローン減税制度H25_01.jpg"/>
            <wp:cNvGraphicFramePr/>
            <a:graphic xmlns:a="http://schemas.openxmlformats.org/drawingml/2006/main">
              <a:graphicData uri="http://schemas.openxmlformats.org/drawingml/2006/picture">
                <pic:pic xmlns:pic="http://schemas.openxmlformats.org/drawingml/2006/picture">
                  <pic:nvPicPr>
                    <pic:cNvPr id="8" name="コンテンツ プレースホルダ 5" descr="住宅ローン減税制度H25_01.jpg"/>
                    <pic:cNvPicPr>
                      <a:picLocks noChangeAspect="1"/>
                    </pic:cNvPicPr>
                  </pic:nvPicPr>
                  <pic:blipFill>
                    <a:blip r:embed="rId56" cstate="print"/>
                    <a:stretch>
                      <a:fillRect/>
                    </a:stretch>
                  </pic:blipFill>
                  <pic:spPr>
                    <a:xfrm>
                      <a:off x="0" y="0"/>
                      <a:ext cx="5400040" cy="4394941"/>
                    </a:xfrm>
                    <a:prstGeom prst="rect">
                      <a:avLst/>
                    </a:prstGeom>
                  </pic:spPr>
                </pic:pic>
              </a:graphicData>
            </a:graphic>
          </wp:inline>
        </w:drawing>
      </w:r>
    </w:p>
    <w:p w:rsidR="008715E1" w:rsidRDefault="00856E9B" w:rsidP="00851A31">
      <w:pPr>
        <w:rPr>
          <w:rFonts w:asciiTheme="majorEastAsia" w:eastAsiaTheme="majorEastAsia" w:hAnsiTheme="majorEastAsia" w:hint="eastAsia"/>
          <w:b/>
          <w:sz w:val="28"/>
          <w:szCs w:val="28"/>
        </w:rPr>
      </w:pPr>
      <w:r w:rsidRPr="00856E9B">
        <w:rPr>
          <w:rFonts w:asciiTheme="majorEastAsia" w:eastAsiaTheme="majorEastAsia" w:hAnsiTheme="majorEastAsia"/>
          <w:b/>
          <w:sz w:val="28"/>
          <w:szCs w:val="28"/>
        </w:rPr>
        <w:drawing>
          <wp:inline distT="0" distB="0" distL="0" distR="0">
            <wp:extent cx="5400040" cy="2753177"/>
            <wp:effectExtent l="19050" t="0" r="0" b="0"/>
            <wp:docPr id="4" name="図 1" descr="2014年給付金.jpg"/>
            <wp:cNvGraphicFramePr/>
            <a:graphic xmlns:a="http://schemas.openxmlformats.org/drawingml/2006/main">
              <a:graphicData uri="http://schemas.openxmlformats.org/drawingml/2006/picture">
                <pic:pic xmlns:pic="http://schemas.openxmlformats.org/drawingml/2006/picture">
                  <pic:nvPicPr>
                    <pic:cNvPr id="6" name="コンテンツ プレースホルダ 5" descr="2014年給付金.jpg"/>
                    <pic:cNvPicPr>
                      <a:picLocks noGrp="1" noChangeAspect="1"/>
                    </pic:cNvPicPr>
                  </pic:nvPicPr>
                  <pic:blipFill>
                    <a:blip r:embed="rId57" cstate="print"/>
                    <a:stretch>
                      <a:fillRect/>
                    </a:stretch>
                  </pic:blipFill>
                  <pic:spPr>
                    <a:xfrm>
                      <a:off x="0" y="0"/>
                      <a:ext cx="5400040" cy="2753177"/>
                    </a:xfrm>
                    <a:prstGeom prst="rect">
                      <a:avLst/>
                    </a:prstGeom>
                  </pic:spPr>
                </pic:pic>
              </a:graphicData>
            </a:graphic>
          </wp:inline>
        </w:drawing>
      </w:r>
    </w:p>
    <w:p w:rsidR="008715E1" w:rsidRDefault="00856E9B" w:rsidP="00851A31">
      <w:pPr>
        <w:rPr>
          <w:rFonts w:asciiTheme="majorEastAsia" w:eastAsiaTheme="majorEastAsia" w:hAnsiTheme="majorEastAsia" w:hint="eastAsia"/>
          <w:b/>
          <w:sz w:val="28"/>
          <w:szCs w:val="28"/>
        </w:rPr>
      </w:pPr>
      <w:r w:rsidRPr="00856E9B">
        <w:rPr>
          <w:rFonts w:asciiTheme="majorEastAsia" w:eastAsiaTheme="majorEastAsia" w:hAnsiTheme="majorEastAsia"/>
          <w:b/>
          <w:sz w:val="28"/>
          <w:szCs w:val="28"/>
        </w:rPr>
        <w:lastRenderedPageBreak/>
        <w:drawing>
          <wp:inline distT="0" distB="0" distL="0" distR="0">
            <wp:extent cx="5400040" cy="3450331"/>
            <wp:effectExtent l="19050" t="0" r="0" b="0"/>
            <wp:docPr id="5" name="図 2" descr="2015年給付金.jpg"/>
            <wp:cNvGraphicFramePr/>
            <a:graphic xmlns:a="http://schemas.openxmlformats.org/drawingml/2006/main">
              <a:graphicData uri="http://schemas.openxmlformats.org/drawingml/2006/picture">
                <pic:pic xmlns:pic="http://schemas.openxmlformats.org/drawingml/2006/picture">
                  <pic:nvPicPr>
                    <pic:cNvPr id="8" name="コンテンツ プレースホルダ 7" descr="2015年給付金.jpg"/>
                    <pic:cNvPicPr>
                      <a:picLocks noGrp="1" noChangeAspect="1"/>
                    </pic:cNvPicPr>
                  </pic:nvPicPr>
                  <pic:blipFill>
                    <a:blip r:embed="rId58" cstate="print"/>
                    <a:stretch>
                      <a:fillRect/>
                    </a:stretch>
                  </pic:blipFill>
                  <pic:spPr>
                    <a:xfrm>
                      <a:off x="0" y="0"/>
                      <a:ext cx="5400040" cy="3450331"/>
                    </a:xfrm>
                    <a:prstGeom prst="rect">
                      <a:avLst/>
                    </a:prstGeom>
                  </pic:spPr>
                </pic:pic>
              </a:graphicData>
            </a:graphic>
          </wp:inline>
        </w:drawing>
      </w:r>
    </w:p>
    <w:p w:rsidR="00856E9B" w:rsidRDefault="00856E9B" w:rsidP="00851A31">
      <w:pPr>
        <w:rPr>
          <w:rFonts w:asciiTheme="majorEastAsia" w:eastAsiaTheme="majorEastAsia" w:hAnsiTheme="majorEastAsia" w:hint="eastAsia"/>
          <w:b/>
          <w:sz w:val="28"/>
          <w:szCs w:val="28"/>
        </w:rPr>
      </w:pPr>
    </w:p>
    <w:p w:rsidR="008715E1" w:rsidRDefault="008715E1" w:rsidP="00851A31">
      <w:pPr>
        <w:rPr>
          <w:rFonts w:asciiTheme="majorEastAsia" w:eastAsiaTheme="majorEastAsia" w:hAnsiTheme="majorEastAsia" w:hint="eastAsia"/>
          <w:b/>
          <w:sz w:val="28"/>
          <w:szCs w:val="28"/>
        </w:rPr>
      </w:pPr>
    </w:p>
    <w:p w:rsidR="004F628F" w:rsidRDefault="004F628F" w:rsidP="00851A31">
      <w:pPr>
        <w:rPr>
          <w:rFonts w:asciiTheme="majorEastAsia" w:eastAsiaTheme="majorEastAsia" w:hAnsiTheme="majorEastAsia" w:hint="eastAsia"/>
          <w:b/>
          <w:sz w:val="28"/>
          <w:szCs w:val="28"/>
        </w:rPr>
      </w:pPr>
    </w:p>
    <w:p w:rsidR="004F628F" w:rsidRDefault="004F628F" w:rsidP="00851A31">
      <w:pPr>
        <w:rPr>
          <w:rFonts w:asciiTheme="majorEastAsia" w:eastAsiaTheme="majorEastAsia" w:hAnsiTheme="majorEastAsia" w:hint="eastAsia"/>
          <w:b/>
          <w:sz w:val="28"/>
          <w:szCs w:val="28"/>
        </w:rPr>
      </w:pPr>
    </w:p>
    <w:p w:rsidR="004F628F" w:rsidRDefault="004F628F" w:rsidP="00851A31">
      <w:pPr>
        <w:rPr>
          <w:rFonts w:asciiTheme="majorEastAsia" w:eastAsiaTheme="majorEastAsia" w:hAnsiTheme="majorEastAsia" w:hint="eastAsia"/>
          <w:b/>
          <w:sz w:val="28"/>
          <w:szCs w:val="28"/>
        </w:rPr>
      </w:pPr>
    </w:p>
    <w:p w:rsidR="004F628F" w:rsidRDefault="004F628F" w:rsidP="00851A31">
      <w:pPr>
        <w:rPr>
          <w:rFonts w:asciiTheme="majorEastAsia" w:eastAsiaTheme="majorEastAsia" w:hAnsiTheme="majorEastAsia" w:hint="eastAsia"/>
          <w:b/>
          <w:sz w:val="28"/>
          <w:szCs w:val="28"/>
        </w:rPr>
      </w:pPr>
    </w:p>
    <w:p w:rsidR="004F628F" w:rsidRDefault="004F628F" w:rsidP="00851A31">
      <w:pPr>
        <w:rPr>
          <w:rFonts w:asciiTheme="majorEastAsia" w:eastAsiaTheme="majorEastAsia" w:hAnsiTheme="majorEastAsia" w:hint="eastAsia"/>
          <w:b/>
          <w:sz w:val="28"/>
          <w:szCs w:val="28"/>
        </w:rPr>
      </w:pPr>
    </w:p>
    <w:p w:rsidR="004F628F" w:rsidRDefault="004F628F" w:rsidP="00851A31">
      <w:pPr>
        <w:rPr>
          <w:rFonts w:asciiTheme="majorEastAsia" w:eastAsiaTheme="majorEastAsia" w:hAnsiTheme="majorEastAsia" w:hint="eastAsia"/>
          <w:b/>
          <w:sz w:val="28"/>
          <w:szCs w:val="28"/>
        </w:rPr>
      </w:pPr>
    </w:p>
    <w:p w:rsidR="004F628F" w:rsidRDefault="004F628F" w:rsidP="00851A31">
      <w:pPr>
        <w:rPr>
          <w:rFonts w:asciiTheme="majorEastAsia" w:eastAsiaTheme="majorEastAsia" w:hAnsiTheme="majorEastAsia" w:hint="eastAsia"/>
          <w:b/>
          <w:sz w:val="28"/>
          <w:szCs w:val="28"/>
        </w:rPr>
      </w:pPr>
    </w:p>
    <w:p w:rsidR="004F628F" w:rsidRPr="00C61A09" w:rsidRDefault="004F628F" w:rsidP="00851A31">
      <w:pPr>
        <w:rPr>
          <w:rFonts w:asciiTheme="majorEastAsia" w:eastAsiaTheme="majorEastAsia" w:hAnsiTheme="majorEastAsia"/>
          <w:b/>
          <w:sz w:val="28"/>
          <w:szCs w:val="28"/>
        </w:rPr>
      </w:pPr>
    </w:p>
    <w:p w:rsidR="00856E9B" w:rsidRPr="00856E9B" w:rsidRDefault="00856E9B" w:rsidP="00851A31">
      <w:pPr>
        <w:rPr>
          <w:rFonts w:asciiTheme="minorEastAsia" w:hAnsiTheme="minorEastAsia"/>
          <w:szCs w:val="21"/>
        </w:rPr>
      </w:pPr>
      <w:r w:rsidRPr="00856E9B">
        <w:rPr>
          <w:rFonts w:asciiTheme="minorEastAsia" w:hAnsiTheme="minorEastAsia" w:hint="eastAsia"/>
          <w:szCs w:val="21"/>
        </w:rPr>
        <w:lastRenderedPageBreak/>
        <w:t>国土交通省のHPで試算できる</w:t>
      </w:r>
      <w:r>
        <w:rPr>
          <w:rFonts w:asciiTheme="minorEastAsia" w:hAnsiTheme="minorEastAsia" w:hint="eastAsia"/>
          <w:szCs w:val="21"/>
        </w:rPr>
        <w:t>「すまい給付金」</w:t>
      </w:r>
    </w:p>
    <w:p w:rsidR="00856E9B" w:rsidRDefault="00856E9B" w:rsidP="00A742F5">
      <w:pPr>
        <w:rPr>
          <w:rFonts w:asciiTheme="majorEastAsia" w:eastAsiaTheme="majorEastAsia" w:hAnsiTheme="majorEastAsia" w:hint="eastAsia"/>
          <w:b/>
          <w:sz w:val="28"/>
          <w:szCs w:val="28"/>
        </w:rPr>
      </w:pPr>
      <w:r>
        <w:rPr>
          <w:rFonts w:asciiTheme="majorEastAsia" w:eastAsiaTheme="majorEastAsia" w:hAnsiTheme="majorEastAsia" w:hint="eastAsia"/>
          <w:b/>
          <w:noProof/>
          <w:sz w:val="28"/>
          <w:szCs w:val="28"/>
        </w:rPr>
        <w:drawing>
          <wp:inline distT="0" distB="0" distL="0" distR="0">
            <wp:extent cx="4183451" cy="3780000"/>
            <wp:effectExtent l="19050" t="0" r="7549" b="0"/>
            <wp:docPr id="6" name="図 5" descr="スマイル給付金計算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マイル給付金計算01.jpg"/>
                    <pic:cNvPicPr preferRelativeResize="0"/>
                  </pic:nvPicPr>
                  <pic:blipFill>
                    <a:blip r:embed="rId59" cstate="print"/>
                    <a:stretch>
                      <a:fillRect/>
                    </a:stretch>
                  </pic:blipFill>
                  <pic:spPr>
                    <a:xfrm>
                      <a:off x="0" y="0"/>
                      <a:ext cx="4183451" cy="3780000"/>
                    </a:xfrm>
                    <a:prstGeom prst="rect">
                      <a:avLst/>
                    </a:prstGeom>
                  </pic:spPr>
                </pic:pic>
              </a:graphicData>
            </a:graphic>
          </wp:inline>
        </w:drawing>
      </w:r>
    </w:p>
    <w:p w:rsidR="00856E9B" w:rsidRDefault="00856E9B" w:rsidP="00A742F5">
      <w:pPr>
        <w:rPr>
          <w:rFonts w:asciiTheme="majorEastAsia" w:eastAsiaTheme="majorEastAsia" w:hAnsiTheme="majorEastAsia" w:hint="eastAsia"/>
          <w:b/>
          <w:sz w:val="28"/>
          <w:szCs w:val="28"/>
        </w:rPr>
      </w:pPr>
      <w:r>
        <w:rPr>
          <w:rFonts w:asciiTheme="majorEastAsia" w:eastAsiaTheme="majorEastAsia" w:hAnsiTheme="majorEastAsia" w:hint="eastAsia"/>
          <w:b/>
          <w:noProof/>
          <w:sz w:val="28"/>
          <w:szCs w:val="28"/>
        </w:rPr>
        <w:drawing>
          <wp:inline distT="0" distB="0" distL="0" distR="0">
            <wp:extent cx="4086673" cy="3780000"/>
            <wp:effectExtent l="19050" t="0" r="9077" b="0"/>
            <wp:docPr id="7" name="図 6" descr="スマイル給付金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マイル給付金02.jpg"/>
                    <pic:cNvPicPr preferRelativeResize="0"/>
                  </pic:nvPicPr>
                  <pic:blipFill>
                    <a:blip r:embed="rId60" cstate="print"/>
                    <a:stretch>
                      <a:fillRect/>
                    </a:stretch>
                  </pic:blipFill>
                  <pic:spPr>
                    <a:xfrm>
                      <a:off x="0" y="0"/>
                      <a:ext cx="4086673" cy="3780000"/>
                    </a:xfrm>
                    <a:prstGeom prst="rect">
                      <a:avLst/>
                    </a:prstGeom>
                  </pic:spPr>
                </pic:pic>
              </a:graphicData>
            </a:graphic>
          </wp:inline>
        </w:drawing>
      </w:r>
    </w:p>
    <w:p w:rsidR="00162AF3" w:rsidRDefault="00162AF3" w:rsidP="00A742F5">
      <w:pPr>
        <w:rPr>
          <w:rFonts w:asciiTheme="majorEastAsia" w:eastAsiaTheme="majorEastAsia" w:hAnsiTheme="majorEastAsia" w:hint="eastAsia"/>
          <w:b/>
          <w:sz w:val="28"/>
          <w:szCs w:val="28"/>
        </w:rPr>
      </w:pPr>
    </w:p>
    <w:p w:rsidR="00A742F5" w:rsidRPr="00C61A09" w:rsidRDefault="00A742F5" w:rsidP="00A742F5">
      <w:pPr>
        <w:rPr>
          <w:rFonts w:asciiTheme="majorEastAsia" w:eastAsiaTheme="majorEastAsia" w:hAnsiTheme="majorEastAsia"/>
          <w:szCs w:val="21"/>
        </w:rPr>
      </w:pPr>
      <w:r w:rsidRPr="00C61A09">
        <w:rPr>
          <w:rFonts w:asciiTheme="majorEastAsia" w:eastAsiaTheme="majorEastAsia" w:hAnsiTheme="majorEastAsia" w:hint="eastAsia"/>
          <w:b/>
          <w:sz w:val="28"/>
          <w:szCs w:val="28"/>
        </w:rPr>
        <w:lastRenderedPageBreak/>
        <w:t>住宅ローンの審査で見られる上位6項目</w:t>
      </w:r>
      <w:r w:rsidRPr="00C61A09">
        <w:rPr>
          <w:rFonts w:asciiTheme="majorEastAsia" w:eastAsiaTheme="majorEastAsia" w:hAnsiTheme="majorEastAsia" w:hint="eastAsia"/>
          <w:szCs w:val="21"/>
        </w:rPr>
        <w:t>(国土交通省調査結果より）</w:t>
      </w:r>
    </w:p>
    <w:p w:rsidR="00A742F5" w:rsidRPr="00796C3B" w:rsidRDefault="00A742F5" w:rsidP="00A742F5">
      <w:pPr>
        <w:rPr>
          <w:rFonts w:asciiTheme="minorEastAsia" w:hAnsiTheme="minorEastAsia"/>
          <w:szCs w:val="21"/>
        </w:rPr>
      </w:pPr>
    </w:p>
    <w:p w:rsidR="00A742F5" w:rsidRPr="00796C3B" w:rsidRDefault="00A742F5" w:rsidP="00A742F5">
      <w:pPr>
        <w:rPr>
          <w:rFonts w:asciiTheme="minorEastAsia" w:hAnsiTheme="minorEastAsia"/>
          <w:szCs w:val="21"/>
        </w:rPr>
      </w:pPr>
      <w:r w:rsidRPr="00796C3B">
        <w:rPr>
          <w:rFonts w:asciiTheme="minorEastAsia" w:hAnsiTheme="minorEastAsia" w:hint="eastAsia"/>
          <w:szCs w:val="21"/>
        </w:rPr>
        <w:t>1.申込時年齢と完済時年齢</w:t>
      </w:r>
    </w:p>
    <w:p w:rsidR="00A742F5" w:rsidRPr="00796C3B" w:rsidRDefault="00A742F5" w:rsidP="00A742F5">
      <w:pPr>
        <w:rPr>
          <w:rFonts w:asciiTheme="minorEastAsia" w:hAnsiTheme="minorEastAsia"/>
          <w:szCs w:val="21"/>
        </w:rPr>
      </w:pPr>
      <w:r w:rsidRPr="00796C3B">
        <w:rPr>
          <w:rFonts w:asciiTheme="minorEastAsia" w:hAnsiTheme="minorEastAsia" w:hint="eastAsia"/>
          <w:szCs w:val="21"/>
        </w:rPr>
        <w:t>2.年収と返済負担率</w:t>
      </w:r>
    </w:p>
    <w:p w:rsidR="00A742F5" w:rsidRPr="00796C3B" w:rsidRDefault="00A742F5" w:rsidP="00A742F5">
      <w:pPr>
        <w:rPr>
          <w:rFonts w:asciiTheme="minorEastAsia" w:hAnsiTheme="minorEastAsia"/>
          <w:szCs w:val="21"/>
        </w:rPr>
      </w:pPr>
      <w:r w:rsidRPr="00796C3B">
        <w:rPr>
          <w:rFonts w:asciiTheme="minorEastAsia" w:hAnsiTheme="minorEastAsia" w:hint="eastAsia"/>
          <w:szCs w:val="21"/>
        </w:rPr>
        <w:t>3.勤務先の勤続年数や雇用形態</w:t>
      </w:r>
    </w:p>
    <w:p w:rsidR="00A742F5" w:rsidRPr="00796C3B" w:rsidRDefault="00A742F5" w:rsidP="00A742F5">
      <w:pPr>
        <w:rPr>
          <w:rFonts w:asciiTheme="minorEastAsia" w:hAnsiTheme="minorEastAsia"/>
          <w:szCs w:val="21"/>
        </w:rPr>
      </w:pPr>
      <w:r w:rsidRPr="00796C3B">
        <w:rPr>
          <w:rFonts w:asciiTheme="minorEastAsia" w:hAnsiTheme="minorEastAsia" w:hint="eastAsia"/>
          <w:szCs w:val="21"/>
        </w:rPr>
        <w:t xml:space="preserve"> 安定した収入があるほど返済能力が高いと見られるので、勤続年数が長いほど有利になる。</w:t>
      </w:r>
    </w:p>
    <w:p w:rsidR="00A742F5" w:rsidRPr="00796C3B" w:rsidRDefault="00A742F5" w:rsidP="00A742F5">
      <w:pPr>
        <w:ind w:leftChars="100" w:left="210"/>
        <w:rPr>
          <w:rFonts w:asciiTheme="minorEastAsia" w:hAnsiTheme="minorEastAsia"/>
          <w:szCs w:val="21"/>
        </w:rPr>
      </w:pPr>
      <w:r w:rsidRPr="00796C3B">
        <w:rPr>
          <w:rFonts w:asciiTheme="minorEastAsia" w:hAnsiTheme="minorEastAsia" w:hint="eastAsia"/>
          <w:szCs w:val="21"/>
        </w:rPr>
        <w:t>一般的には、勤続3年以上が条件と言われているが、回答内容では1年以上と3年以上に分かれた。また、残念ながら派遣社員や契約社員は融資対象外とする回答が多く、雇用の安定性が低いと見られてしまうようだ。</w:t>
      </w:r>
    </w:p>
    <w:p w:rsidR="00A742F5" w:rsidRPr="00796C3B" w:rsidRDefault="00A742F5" w:rsidP="00A742F5">
      <w:pPr>
        <w:rPr>
          <w:rFonts w:asciiTheme="minorEastAsia" w:hAnsiTheme="minorEastAsia"/>
          <w:szCs w:val="21"/>
        </w:rPr>
      </w:pPr>
      <w:r w:rsidRPr="00796C3B">
        <w:rPr>
          <w:rFonts w:asciiTheme="minorEastAsia" w:hAnsiTheme="minorEastAsia" w:hint="eastAsia"/>
          <w:szCs w:val="21"/>
        </w:rPr>
        <w:t>4.債務(借金)状況</w:t>
      </w:r>
    </w:p>
    <w:p w:rsidR="00A742F5" w:rsidRPr="00796C3B" w:rsidRDefault="00A742F5" w:rsidP="00A742F5">
      <w:pPr>
        <w:rPr>
          <w:rFonts w:asciiTheme="minorEastAsia" w:hAnsiTheme="minorEastAsia"/>
          <w:szCs w:val="21"/>
        </w:rPr>
      </w:pPr>
      <w:r w:rsidRPr="00796C3B">
        <w:rPr>
          <w:rFonts w:asciiTheme="minorEastAsia" w:hAnsiTheme="minorEastAsia" w:hint="eastAsia"/>
          <w:szCs w:val="21"/>
        </w:rPr>
        <w:t>5.健康状態</w:t>
      </w:r>
    </w:p>
    <w:p w:rsidR="00A742F5" w:rsidRPr="00796C3B" w:rsidRDefault="00A742F5" w:rsidP="00A742F5">
      <w:pPr>
        <w:rPr>
          <w:rFonts w:asciiTheme="minorEastAsia" w:hAnsiTheme="minorEastAsia"/>
          <w:szCs w:val="21"/>
        </w:rPr>
      </w:pPr>
      <w:r w:rsidRPr="00796C3B">
        <w:rPr>
          <w:rFonts w:asciiTheme="minorEastAsia" w:hAnsiTheme="minorEastAsia" w:hint="eastAsia"/>
          <w:szCs w:val="21"/>
        </w:rPr>
        <w:t>団体信用生命保険（団信）の加入が審査の条件となる</w:t>
      </w:r>
    </w:p>
    <w:p w:rsidR="00A742F5" w:rsidRPr="00796C3B" w:rsidRDefault="00A742F5" w:rsidP="00A742F5">
      <w:pPr>
        <w:rPr>
          <w:rFonts w:asciiTheme="minorEastAsia" w:hAnsiTheme="minorEastAsia"/>
          <w:szCs w:val="21"/>
        </w:rPr>
      </w:pPr>
    </w:p>
    <w:p w:rsidR="00A742F5" w:rsidRPr="00C61A09" w:rsidRDefault="00A742F5" w:rsidP="00A742F5">
      <w:pPr>
        <w:rPr>
          <w:rFonts w:asciiTheme="majorEastAsia" w:eastAsiaTheme="majorEastAsia" w:hAnsiTheme="majorEastAsia"/>
          <w:b/>
          <w:sz w:val="28"/>
          <w:szCs w:val="28"/>
        </w:rPr>
      </w:pPr>
      <w:r w:rsidRPr="00C61A09">
        <w:rPr>
          <w:rFonts w:asciiTheme="majorEastAsia" w:eastAsiaTheme="majorEastAsia" w:hAnsiTheme="majorEastAsia" w:hint="eastAsia"/>
          <w:b/>
          <w:sz w:val="28"/>
          <w:szCs w:val="28"/>
        </w:rPr>
        <w:t>事故情報は５年間保存</w:t>
      </w:r>
    </w:p>
    <w:p w:rsidR="00A742F5" w:rsidRPr="00C61A09" w:rsidRDefault="00A742F5" w:rsidP="00A742F5">
      <w:pPr>
        <w:rPr>
          <w:rFonts w:asciiTheme="majorEastAsia" w:eastAsiaTheme="majorEastAsia" w:hAnsiTheme="majorEastAsia"/>
          <w:sz w:val="28"/>
          <w:szCs w:val="28"/>
        </w:rPr>
      </w:pPr>
    </w:p>
    <w:p w:rsidR="00A742F5" w:rsidRPr="00C61A09" w:rsidRDefault="00A742F5" w:rsidP="00A742F5">
      <w:pPr>
        <w:rPr>
          <w:rFonts w:asciiTheme="majorEastAsia" w:eastAsiaTheme="majorEastAsia" w:hAnsiTheme="majorEastAsia"/>
          <w:sz w:val="28"/>
          <w:szCs w:val="28"/>
        </w:rPr>
      </w:pPr>
      <w:r w:rsidRPr="00C61A09">
        <w:rPr>
          <w:rFonts w:asciiTheme="majorEastAsia" w:eastAsiaTheme="majorEastAsia" w:hAnsiTheme="majorEastAsia" w:hint="eastAsia"/>
          <w:b/>
          <w:sz w:val="28"/>
          <w:szCs w:val="28"/>
        </w:rPr>
        <w:t>信用情報機関を見て</w:t>
      </w:r>
      <w:r w:rsidR="000D292A" w:rsidRPr="00C61A09">
        <w:rPr>
          <w:rFonts w:asciiTheme="majorEastAsia" w:eastAsiaTheme="majorEastAsia" w:hAnsiTheme="majorEastAsia" w:hint="eastAsia"/>
          <w:b/>
          <w:sz w:val="28"/>
          <w:szCs w:val="28"/>
        </w:rPr>
        <w:t>み</w:t>
      </w:r>
      <w:r w:rsidRPr="00C61A09">
        <w:rPr>
          <w:rFonts w:asciiTheme="majorEastAsia" w:eastAsiaTheme="majorEastAsia" w:hAnsiTheme="majorEastAsia" w:hint="eastAsia"/>
          <w:b/>
          <w:sz w:val="28"/>
          <w:szCs w:val="28"/>
        </w:rPr>
        <w:t>ましょう。</w:t>
      </w:r>
    </w:p>
    <w:p w:rsidR="00A742F5" w:rsidRPr="00796C3B" w:rsidRDefault="00A742F5" w:rsidP="00A742F5">
      <w:pPr>
        <w:rPr>
          <w:rFonts w:asciiTheme="minorEastAsia" w:hAnsiTheme="minorEastAsia"/>
          <w:szCs w:val="21"/>
        </w:rPr>
      </w:pPr>
      <w:r w:rsidRPr="00796C3B">
        <w:rPr>
          <w:rFonts w:asciiTheme="minorEastAsia" w:hAnsiTheme="minorEastAsia" w:hint="eastAsia"/>
          <w:szCs w:val="21"/>
        </w:rPr>
        <w:t>機関</w:t>
      </w:r>
    </w:p>
    <w:p w:rsidR="00A742F5" w:rsidRPr="00796C3B" w:rsidRDefault="00A742F5" w:rsidP="00A742F5">
      <w:pPr>
        <w:rPr>
          <w:rFonts w:asciiTheme="minorEastAsia" w:hAnsiTheme="minorEastAsia"/>
          <w:szCs w:val="21"/>
        </w:rPr>
      </w:pPr>
      <w:r w:rsidRPr="00796C3B">
        <w:rPr>
          <w:rFonts w:asciiTheme="minorEastAsia" w:hAnsiTheme="minorEastAsia" w:hint="eastAsia"/>
          <w:szCs w:val="21"/>
        </w:rPr>
        <w:t>全国銀行個人信用情報センター　銀行</w:t>
      </w:r>
    </w:p>
    <w:p w:rsidR="00A742F5" w:rsidRPr="00796C3B" w:rsidRDefault="00A742F5" w:rsidP="00A742F5">
      <w:pPr>
        <w:rPr>
          <w:rFonts w:asciiTheme="minorEastAsia" w:hAnsiTheme="minorEastAsia"/>
          <w:szCs w:val="21"/>
        </w:rPr>
      </w:pPr>
      <w:r w:rsidRPr="00796C3B">
        <w:rPr>
          <w:rFonts w:asciiTheme="minorEastAsia" w:hAnsiTheme="minorEastAsia" w:hint="eastAsia"/>
          <w:szCs w:val="21"/>
        </w:rPr>
        <w:t>㈱シー・アイ・シー  信販会社・家電・自動車系クレジット会社等</w:t>
      </w:r>
    </w:p>
    <w:p w:rsidR="00A742F5" w:rsidRPr="00796C3B" w:rsidRDefault="00A742F5" w:rsidP="00A742F5">
      <w:pPr>
        <w:rPr>
          <w:rFonts w:asciiTheme="minorEastAsia" w:hAnsiTheme="minorEastAsia"/>
          <w:szCs w:val="21"/>
        </w:rPr>
      </w:pPr>
      <w:r w:rsidRPr="00796C3B">
        <w:rPr>
          <w:rFonts w:asciiTheme="minorEastAsia" w:hAnsiTheme="minorEastAsia" w:hint="eastAsia"/>
          <w:szCs w:val="21"/>
        </w:rPr>
        <w:t>ＪＩＣＣ日本信用情報機構  消費者金融専門業者</w:t>
      </w:r>
    </w:p>
    <w:p w:rsidR="000D292A" w:rsidRPr="00796C3B" w:rsidRDefault="000D292A" w:rsidP="00A742F5">
      <w:pPr>
        <w:rPr>
          <w:rFonts w:asciiTheme="minorEastAsia" w:hAnsiTheme="minorEastAsia"/>
          <w:szCs w:val="21"/>
        </w:rPr>
      </w:pPr>
    </w:p>
    <w:p w:rsidR="00A742F5" w:rsidRPr="00C61A09" w:rsidRDefault="00A742F5" w:rsidP="00A742F5">
      <w:pPr>
        <w:rPr>
          <w:rFonts w:asciiTheme="majorEastAsia" w:eastAsiaTheme="majorEastAsia" w:hAnsiTheme="majorEastAsia"/>
          <w:b/>
          <w:sz w:val="28"/>
          <w:szCs w:val="28"/>
        </w:rPr>
      </w:pPr>
      <w:r w:rsidRPr="00C61A09">
        <w:rPr>
          <w:rFonts w:asciiTheme="majorEastAsia" w:eastAsiaTheme="majorEastAsia" w:hAnsiTheme="majorEastAsia" w:hint="eastAsia"/>
          <w:b/>
          <w:sz w:val="28"/>
          <w:szCs w:val="28"/>
        </w:rPr>
        <w:t>事前審査後にローンを組むな!</w:t>
      </w:r>
    </w:p>
    <w:p w:rsidR="00A742F5" w:rsidRPr="00796C3B" w:rsidRDefault="00A742F5" w:rsidP="00A742F5">
      <w:pPr>
        <w:rPr>
          <w:rFonts w:asciiTheme="minorEastAsia" w:hAnsiTheme="minorEastAsia"/>
          <w:szCs w:val="21"/>
        </w:rPr>
      </w:pPr>
      <w:r w:rsidRPr="00796C3B">
        <w:rPr>
          <w:rFonts w:asciiTheme="minorEastAsia" w:hAnsiTheme="minorEastAsia" w:hint="eastAsia"/>
          <w:szCs w:val="21"/>
        </w:rPr>
        <w:t>返済負担率が増えてしまう</w:t>
      </w:r>
    </w:p>
    <w:p w:rsidR="00A742F5" w:rsidRPr="00796C3B" w:rsidRDefault="00A742F5" w:rsidP="00A742F5">
      <w:pPr>
        <w:rPr>
          <w:rFonts w:asciiTheme="minorEastAsia" w:hAnsiTheme="minorEastAsia"/>
          <w:szCs w:val="21"/>
        </w:rPr>
      </w:pPr>
      <w:r w:rsidRPr="00796C3B">
        <w:rPr>
          <w:rFonts w:asciiTheme="minorEastAsia" w:hAnsiTheme="minorEastAsia" w:hint="eastAsia"/>
          <w:szCs w:val="21"/>
        </w:rPr>
        <w:t>年収400万円　住宅ローン2500万円事前審査ＯＫ</w:t>
      </w:r>
    </w:p>
    <w:p w:rsidR="00A742F5" w:rsidRPr="00796C3B" w:rsidRDefault="00A742F5" w:rsidP="00A742F5">
      <w:pPr>
        <w:rPr>
          <w:rFonts w:asciiTheme="minorEastAsia" w:hAnsiTheme="minorEastAsia"/>
          <w:szCs w:val="21"/>
        </w:rPr>
      </w:pPr>
      <w:r w:rsidRPr="00796C3B">
        <w:rPr>
          <w:rFonts w:asciiTheme="minorEastAsia" w:hAnsiTheme="minorEastAsia" w:hint="eastAsia"/>
          <w:szCs w:val="21"/>
        </w:rPr>
        <w:t>その後、自動車ローン（5万円／月　60万円）</w:t>
      </w:r>
    </w:p>
    <w:p w:rsidR="00A742F5" w:rsidRPr="00796C3B" w:rsidRDefault="00A742F5" w:rsidP="00A742F5">
      <w:pPr>
        <w:rPr>
          <w:rFonts w:asciiTheme="minorEastAsia" w:hAnsiTheme="minorEastAsia"/>
          <w:szCs w:val="21"/>
        </w:rPr>
      </w:pPr>
      <w:r w:rsidRPr="00796C3B">
        <w:rPr>
          <w:rFonts w:asciiTheme="minorEastAsia" w:hAnsiTheme="minorEastAsia" w:hint="eastAsia"/>
          <w:szCs w:val="21"/>
        </w:rPr>
        <w:t>結果、審査前より2012万円へ減額される。</w:t>
      </w:r>
    </w:p>
    <w:p w:rsidR="00A742F5" w:rsidRPr="00796C3B" w:rsidRDefault="0034282A" w:rsidP="00A742F5">
      <w:pPr>
        <w:rPr>
          <w:rFonts w:asciiTheme="minorEastAsia" w:hAnsiTheme="minorEastAsia"/>
          <w:szCs w:val="21"/>
        </w:rPr>
      </w:pPr>
      <w:r w:rsidRPr="00796C3B">
        <w:rPr>
          <w:rFonts w:asciiTheme="minorEastAsia" w:hAnsiTheme="minorEastAsia" w:hint="eastAsia"/>
          <w:szCs w:val="21"/>
        </w:rPr>
        <w:t>400万円×35％＝140万円が上限、内60万円返済にあてられたので</w:t>
      </w:r>
    </w:p>
    <w:p w:rsidR="0034282A" w:rsidRPr="00796C3B" w:rsidRDefault="0034282A" w:rsidP="00A742F5">
      <w:pPr>
        <w:rPr>
          <w:rFonts w:asciiTheme="minorEastAsia" w:hAnsiTheme="minorEastAsia"/>
          <w:szCs w:val="21"/>
        </w:rPr>
      </w:pPr>
      <w:r w:rsidRPr="00796C3B">
        <w:rPr>
          <w:rFonts w:asciiTheme="minorEastAsia" w:hAnsiTheme="minorEastAsia" w:hint="eastAsia"/>
          <w:szCs w:val="21"/>
        </w:rPr>
        <w:t>残り80万円（月6.6万円）となった。</w:t>
      </w:r>
    </w:p>
    <w:p w:rsidR="00A742F5" w:rsidRDefault="00A742F5" w:rsidP="00A742F5">
      <w:pPr>
        <w:rPr>
          <w:rFonts w:asciiTheme="minorEastAsia" w:hAnsiTheme="minorEastAsia" w:hint="eastAsia"/>
          <w:szCs w:val="21"/>
        </w:rPr>
      </w:pPr>
    </w:p>
    <w:p w:rsidR="004F628F" w:rsidRDefault="004F628F" w:rsidP="00A742F5">
      <w:pPr>
        <w:rPr>
          <w:rFonts w:asciiTheme="minorEastAsia" w:hAnsiTheme="minorEastAsia" w:hint="eastAsia"/>
          <w:szCs w:val="21"/>
        </w:rPr>
      </w:pPr>
    </w:p>
    <w:p w:rsidR="004F628F" w:rsidRPr="00796C3B" w:rsidRDefault="004F628F" w:rsidP="00A742F5">
      <w:pPr>
        <w:rPr>
          <w:rFonts w:asciiTheme="minorEastAsia" w:hAnsiTheme="minorEastAsia"/>
          <w:szCs w:val="21"/>
        </w:rPr>
      </w:pPr>
    </w:p>
    <w:p w:rsidR="00A742F5" w:rsidRPr="00C61A09" w:rsidRDefault="00A742F5" w:rsidP="00A742F5">
      <w:pPr>
        <w:rPr>
          <w:rFonts w:asciiTheme="majorEastAsia" w:eastAsiaTheme="majorEastAsia" w:hAnsiTheme="majorEastAsia"/>
          <w:b/>
          <w:sz w:val="28"/>
          <w:szCs w:val="28"/>
        </w:rPr>
      </w:pPr>
      <w:r w:rsidRPr="00C61A09">
        <w:rPr>
          <w:rFonts w:asciiTheme="majorEastAsia" w:eastAsiaTheme="majorEastAsia" w:hAnsiTheme="majorEastAsia" w:hint="eastAsia"/>
          <w:b/>
          <w:sz w:val="28"/>
          <w:szCs w:val="28"/>
        </w:rPr>
        <w:lastRenderedPageBreak/>
        <w:t>転職後でも借りられるローンがある？</w:t>
      </w:r>
    </w:p>
    <w:p w:rsidR="00A742F5" w:rsidRPr="00796C3B" w:rsidRDefault="0034282A" w:rsidP="00A742F5">
      <w:pPr>
        <w:rPr>
          <w:rFonts w:asciiTheme="minorEastAsia" w:hAnsiTheme="minorEastAsia"/>
          <w:szCs w:val="21"/>
        </w:rPr>
      </w:pPr>
      <w:r w:rsidRPr="00796C3B">
        <w:rPr>
          <w:rFonts w:asciiTheme="minorEastAsia" w:hAnsiTheme="minorEastAsia" w:hint="eastAsia"/>
          <w:szCs w:val="21"/>
        </w:rPr>
        <w:t>フラット35では、転職後でも、</w:t>
      </w:r>
      <w:r w:rsidR="002A59E3" w:rsidRPr="00796C3B">
        <w:rPr>
          <w:rFonts w:asciiTheme="minorEastAsia" w:hAnsiTheme="minorEastAsia" w:hint="eastAsia"/>
          <w:szCs w:val="21"/>
        </w:rPr>
        <w:t>借りることが出来る。</w:t>
      </w:r>
    </w:p>
    <w:p w:rsidR="002A59E3" w:rsidRPr="00796C3B" w:rsidRDefault="002A59E3" w:rsidP="00A742F5">
      <w:pPr>
        <w:rPr>
          <w:rFonts w:asciiTheme="minorEastAsia" w:hAnsiTheme="minorEastAsia"/>
          <w:szCs w:val="21"/>
        </w:rPr>
      </w:pPr>
      <w:r w:rsidRPr="00796C3B">
        <w:rPr>
          <w:rFonts w:asciiTheme="minorEastAsia" w:hAnsiTheme="minorEastAsia" w:hint="eastAsia"/>
          <w:szCs w:val="21"/>
        </w:rPr>
        <w:t>たとえば転職後3ヶ月　給与30万円の場合</w:t>
      </w:r>
    </w:p>
    <w:p w:rsidR="002A59E3" w:rsidRPr="00796C3B" w:rsidRDefault="002A59E3" w:rsidP="00A742F5">
      <w:pPr>
        <w:rPr>
          <w:rFonts w:asciiTheme="minorEastAsia" w:hAnsiTheme="minorEastAsia"/>
          <w:szCs w:val="21"/>
        </w:rPr>
      </w:pPr>
      <w:r w:rsidRPr="00796C3B">
        <w:rPr>
          <w:rFonts w:asciiTheme="minorEastAsia" w:hAnsiTheme="minorEastAsia" w:hint="eastAsia"/>
          <w:szCs w:val="21"/>
        </w:rPr>
        <w:t>30万円×12ヶ月＝360万円としてみる（ボーナス支給はされてない段階では除かれる）</w:t>
      </w:r>
    </w:p>
    <w:p w:rsidR="00A742F5" w:rsidRPr="00796C3B" w:rsidRDefault="00A742F5" w:rsidP="00A742F5">
      <w:pPr>
        <w:rPr>
          <w:rFonts w:asciiTheme="minorEastAsia" w:hAnsiTheme="minorEastAsia"/>
          <w:szCs w:val="21"/>
        </w:rPr>
      </w:pPr>
    </w:p>
    <w:p w:rsidR="00A742F5" w:rsidRPr="00C61A09" w:rsidRDefault="00A742F5" w:rsidP="00A742F5">
      <w:pPr>
        <w:rPr>
          <w:rFonts w:asciiTheme="majorEastAsia" w:eastAsiaTheme="majorEastAsia" w:hAnsiTheme="majorEastAsia"/>
          <w:b/>
          <w:sz w:val="28"/>
          <w:szCs w:val="28"/>
        </w:rPr>
      </w:pPr>
      <w:r w:rsidRPr="00C61A09">
        <w:rPr>
          <w:rFonts w:asciiTheme="majorEastAsia" w:eastAsiaTheme="majorEastAsia" w:hAnsiTheme="majorEastAsia" w:hint="eastAsia"/>
          <w:b/>
          <w:sz w:val="28"/>
          <w:szCs w:val="28"/>
        </w:rPr>
        <w:t>奥さんが働きに出れば解決するのか？</w:t>
      </w:r>
    </w:p>
    <w:p w:rsidR="00A742F5" w:rsidRPr="00C61A09" w:rsidRDefault="00A742F5" w:rsidP="00A742F5">
      <w:pPr>
        <w:rPr>
          <w:rFonts w:asciiTheme="majorEastAsia" w:eastAsiaTheme="majorEastAsia" w:hAnsiTheme="majorEastAsia"/>
          <w:sz w:val="28"/>
          <w:szCs w:val="28"/>
        </w:rPr>
      </w:pPr>
    </w:p>
    <w:p w:rsidR="00A742F5" w:rsidRPr="00C61A09" w:rsidRDefault="00A742F5" w:rsidP="00A742F5">
      <w:pPr>
        <w:rPr>
          <w:rFonts w:asciiTheme="majorEastAsia" w:eastAsiaTheme="majorEastAsia" w:hAnsiTheme="majorEastAsia"/>
          <w:b/>
          <w:sz w:val="28"/>
          <w:szCs w:val="28"/>
        </w:rPr>
      </w:pPr>
      <w:r w:rsidRPr="00C61A09">
        <w:rPr>
          <w:rFonts w:asciiTheme="majorEastAsia" w:eastAsiaTheme="majorEastAsia" w:hAnsiTheme="majorEastAsia" w:hint="eastAsia"/>
          <w:b/>
          <w:sz w:val="28"/>
          <w:szCs w:val="28"/>
        </w:rPr>
        <w:t>家賃と持ち家はどっちが？</w:t>
      </w:r>
    </w:p>
    <w:p w:rsidR="00BE739C" w:rsidRPr="00796C3B" w:rsidRDefault="00BE739C" w:rsidP="00A742F5">
      <w:pPr>
        <w:rPr>
          <w:rFonts w:asciiTheme="minorEastAsia" w:hAnsiTheme="minorEastAsia"/>
          <w:b/>
          <w:szCs w:val="21"/>
        </w:rPr>
      </w:pPr>
      <w:bookmarkStart w:id="0" w:name="_GoBack"/>
      <w:bookmarkEnd w:id="0"/>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家賃も、ローンの総額はそれほど変わりません。</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生きている間、家賃の支払いは継続されます。</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ローンは、生きている間、払い続けるものではありません。</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仮に現在30歳だった場合</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80歳まで生きたとすると、50年あります。</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家賃は、この50年払い続けることとなります。</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ローンは？　長くても35年。</w:t>
      </w:r>
    </w:p>
    <w:p w:rsidR="001D3861" w:rsidRDefault="00224A36" w:rsidP="001D3861">
      <w:pPr>
        <w:rPr>
          <w:rFonts w:asciiTheme="minorEastAsia" w:hAnsiTheme="minorEastAsia"/>
          <w:szCs w:val="21"/>
        </w:rPr>
      </w:pPr>
      <w:r>
        <w:rPr>
          <w:rFonts w:asciiTheme="minorEastAsia" w:hAnsiTheme="minorEastAsia"/>
          <w:noProof/>
          <w:szCs w:val="21"/>
        </w:rPr>
        <w:drawing>
          <wp:inline distT="0" distB="0" distL="0" distR="0">
            <wp:extent cx="5400675" cy="2266950"/>
            <wp:effectExtent l="19050" t="0" r="9525"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400675" cy="2266950"/>
                    </a:xfrm>
                    <a:prstGeom prst="rect">
                      <a:avLst/>
                    </a:prstGeom>
                    <a:noFill/>
                    <a:ln w="9525">
                      <a:noFill/>
                      <a:miter lim="800000"/>
                      <a:headEnd/>
                      <a:tailEnd/>
                    </a:ln>
                  </pic:spPr>
                </pic:pic>
              </a:graphicData>
            </a:graphic>
          </wp:inline>
        </w:drawing>
      </w:r>
    </w:p>
    <w:p w:rsidR="00224A36" w:rsidRPr="00796C3B" w:rsidRDefault="00224A36" w:rsidP="00224A36">
      <w:pPr>
        <w:ind w:firstLineChars="3400" w:firstLine="7140"/>
        <w:rPr>
          <w:rFonts w:asciiTheme="minorEastAsia" w:hAnsiTheme="minorEastAsia"/>
          <w:szCs w:val="21"/>
        </w:rPr>
      </w:pPr>
      <w:r>
        <w:rPr>
          <w:rFonts w:asciiTheme="minorEastAsia" w:hAnsiTheme="minorEastAsia" w:hint="eastAsia"/>
          <w:szCs w:val="21"/>
        </w:rPr>
        <w:t>差額146万円</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では、</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 xml:space="preserve">家賃が仮に、当初6万円　6年間　</w:t>
      </w:r>
      <w:r w:rsidR="00224A36">
        <w:rPr>
          <w:rFonts w:asciiTheme="minorEastAsia" w:hAnsiTheme="minorEastAsia" w:hint="eastAsia"/>
          <w:szCs w:val="21"/>
        </w:rPr>
        <w:t>432</w:t>
      </w:r>
      <w:r w:rsidRPr="00796C3B">
        <w:rPr>
          <w:rFonts w:asciiTheme="minorEastAsia" w:hAnsiTheme="minorEastAsia" w:hint="eastAsia"/>
          <w:szCs w:val="21"/>
        </w:rPr>
        <w:t>万円</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2年後毎に更新料として12万円かかるとして、</w:t>
      </w:r>
      <w:r w:rsidR="00224A36">
        <w:rPr>
          <w:rFonts w:asciiTheme="minorEastAsia" w:hAnsiTheme="minorEastAsia" w:hint="eastAsia"/>
          <w:szCs w:val="21"/>
        </w:rPr>
        <w:t>36</w:t>
      </w:r>
      <w:r w:rsidRPr="00796C3B">
        <w:rPr>
          <w:rFonts w:asciiTheme="minorEastAsia" w:hAnsiTheme="minorEastAsia" w:hint="eastAsia"/>
          <w:szCs w:val="21"/>
        </w:rPr>
        <w:t>万円</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lastRenderedPageBreak/>
        <w:t>子どもの成長に伴い、</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広い場所へ引越し、家賃もＵＰ8万円</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期間12年間とした場合、</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1152万円＋引越し代50万円+更新料</w:t>
      </w:r>
      <w:r w:rsidR="00224A36">
        <w:rPr>
          <w:rFonts w:asciiTheme="minorEastAsia" w:hAnsiTheme="minorEastAsia" w:hint="eastAsia"/>
          <w:szCs w:val="21"/>
        </w:rPr>
        <w:t>96</w:t>
      </w:r>
      <w:r w:rsidRPr="00796C3B">
        <w:rPr>
          <w:rFonts w:asciiTheme="minorEastAsia" w:hAnsiTheme="minorEastAsia" w:hint="eastAsia"/>
          <w:szCs w:val="21"/>
        </w:rPr>
        <w:t>万円</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その後、</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子どもも家を出たので、広い必要がなくなり</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再度引越し、家賃7万円　残期間32年</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2688万円＋引越し50万円＋更新料</w:t>
      </w:r>
      <w:r w:rsidR="00224A36">
        <w:rPr>
          <w:rFonts w:asciiTheme="minorEastAsia" w:hAnsiTheme="minorEastAsia" w:hint="eastAsia"/>
          <w:szCs w:val="21"/>
        </w:rPr>
        <w:t>224</w:t>
      </w:r>
      <w:r w:rsidRPr="00796C3B">
        <w:rPr>
          <w:rFonts w:asciiTheme="minorEastAsia" w:hAnsiTheme="minorEastAsia" w:hint="eastAsia"/>
          <w:szCs w:val="21"/>
        </w:rPr>
        <w:t>万円</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（同じアパートに32年間住み続けられた場合）</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総額</w:t>
      </w:r>
      <w:r w:rsidR="00224A36">
        <w:rPr>
          <w:rFonts w:asciiTheme="minorEastAsia" w:hAnsiTheme="minorEastAsia" w:hint="eastAsia"/>
          <w:szCs w:val="21"/>
        </w:rPr>
        <w:t>4728</w:t>
      </w:r>
      <w:r w:rsidRPr="00796C3B">
        <w:rPr>
          <w:rFonts w:asciiTheme="minorEastAsia" w:hAnsiTheme="minorEastAsia" w:hint="eastAsia"/>
          <w:szCs w:val="21"/>
        </w:rPr>
        <w:t>万円</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では、ローンは？</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3000万円のローンを全期間2％で返済した場合</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総額4174万円</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修繕費もかかりますので、</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仮に10年で100万円の場合350万円</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固定資産税もかかりますので、</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年間10万円とした場合、350万円</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（実際は固定資産は年々減額されていくのでこれより下がります）</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あわせると700万円</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そうすると？</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4174万円＋700万円＝4874万円</w:t>
      </w:r>
    </w:p>
    <w:p w:rsidR="001D3861" w:rsidRPr="00796C3B" w:rsidRDefault="00224A36" w:rsidP="001D3861">
      <w:pPr>
        <w:rPr>
          <w:rFonts w:asciiTheme="minorEastAsia" w:hAnsiTheme="minorEastAsia"/>
          <w:szCs w:val="21"/>
        </w:rPr>
      </w:pPr>
      <w:r>
        <w:rPr>
          <w:rFonts w:asciiTheme="minorEastAsia" w:hAnsiTheme="minorEastAsia" w:hint="eastAsia"/>
          <w:szCs w:val="21"/>
        </w:rPr>
        <w:t>146</w:t>
      </w:r>
      <w:r w:rsidR="001D3861" w:rsidRPr="00796C3B">
        <w:rPr>
          <w:rFonts w:asciiTheme="minorEastAsia" w:hAnsiTheme="minorEastAsia" w:hint="eastAsia"/>
          <w:szCs w:val="21"/>
        </w:rPr>
        <w:t>万円の差額</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ご相談頂くなかで、</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ウチの収入では無理なのね～という</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ご家庭の話も少なからずありますが</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金銭的な部分を除くと、</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やはり「持ち家」希望という方は多いです。</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でも、</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上の例でもわかるように、</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アパートには払い続ける必要もあり比較すると、</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lastRenderedPageBreak/>
        <w:t>差額が大きくなるわけでもないことも。</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住宅ローンが負担になるようなことでは良くありませんが、</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可能な範囲での「持ち家」というのは良いのではないでしょうか？</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まず、土台となる「土地」条件のいい場所ばかり求めていると</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上物の「建物」へお金が回りません。</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といって、上物の「建物」にたくさんの希望を詰め込んでしまうと、</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土台となる「土地」にお金が回らない。</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では、どうするか？</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いくらまでが無理なく返済できる額なのか？</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ここが分からないと、土地・建物・を決めることはできません。</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取得するためには、土地・建物の費用以外に諸費用が10％ほど必要です。</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まず、することは、無理なく返済できる額を見極めること。</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それがわかったら、その額以内で土地・建物を探してください。</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仮に返済できる額が3,000万円で</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土地に400～900万円</w:t>
      </w:r>
      <w:r w:rsidR="00224A36">
        <w:rPr>
          <w:rFonts w:asciiTheme="minorEastAsia" w:hAnsiTheme="minorEastAsia" w:hint="eastAsia"/>
          <w:szCs w:val="21"/>
        </w:rPr>
        <w:t xml:space="preserve">　</w:t>
      </w:r>
      <w:r w:rsidRPr="00796C3B">
        <w:rPr>
          <w:rFonts w:asciiTheme="minorEastAsia" w:hAnsiTheme="minorEastAsia" w:hint="eastAsia"/>
          <w:szCs w:val="21"/>
        </w:rPr>
        <w:t>建物に1800～2300万円</w:t>
      </w:r>
      <w:r w:rsidR="00224A36">
        <w:rPr>
          <w:rFonts w:asciiTheme="minorEastAsia" w:hAnsiTheme="minorEastAsia" w:hint="eastAsia"/>
          <w:szCs w:val="21"/>
        </w:rPr>
        <w:t xml:space="preserve">　</w:t>
      </w:r>
      <w:r w:rsidRPr="00796C3B">
        <w:rPr>
          <w:rFonts w:asciiTheme="minorEastAsia" w:hAnsiTheme="minorEastAsia" w:hint="eastAsia"/>
          <w:szCs w:val="21"/>
        </w:rPr>
        <w:t>諸費用300万円の範囲。</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もし、住みたい場所の土地が1200万円だった場合には</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総額3000万円の範囲は崩さずに、建物の額で微調整（1500万円に減額）</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諸費用300万円、合計3000万円</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返済できる額をオーバーしてはなりません。</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マイホームを持てると思うと、これくらい大丈夫だよね？と</w:t>
      </w: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金銭感覚がマヒして、数百万円増額してしまい、結果過剰なローンとなってしまうのです。</w:t>
      </w:r>
    </w:p>
    <w:p w:rsidR="001D3861" w:rsidRPr="00796C3B" w:rsidRDefault="001D3861" w:rsidP="001D3861">
      <w:pPr>
        <w:rPr>
          <w:rFonts w:asciiTheme="minorEastAsia" w:hAnsiTheme="minorEastAsia"/>
          <w:szCs w:val="21"/>
        </w:rPr>
      </w:pPr>
    </w:p>
    <w:p w:rsidR="001D3861" w:rsidRPr="00796C3B" w:rsidRDefault="001D3861" w:rsidP="001D3861">
      <w:pPr>
        <w:rPr>
          <w:rFonts w:asciiTheme="minorEastAsia" w:hAnsiTheme="minorEastAsia"/>
          <w:szCs w:val="21"/>
        </w:rPr>
      </w:pPr>
      <w:r w:rsidRPr="00796C3B">
        <w:rPr>
          <w:rFonts w:asciiTheme="minorEastAsia" w:hAnsiTheme="minorEastAsia" w:hint="eastAsia"/>
          <w:szCs w:val="21"/>
        </w:rPr>
        <w:t>こうなってしまうと、あとあと返済に困ってくるのです。</w:t>
      </w:r>
    </w:p>
    <w:p w:rsidR="001D3861" w:rsidRDefault="001D3861" w:rsidP="001D3861">
      <w:pPr>
        <w:rPr>
          <w:rFonts w:asciiTheme="minorEastAsia" w:hAnsiTheme="minorEastAsia"/>
          <w:szCs w:val="21"/>
        </w:rPr>
      </w:pPr>
      <w:r w:rsidRPr="00796C3B">
        <w:rPr>
          <w:rFonts w:asciiTheme="minorEastAsia" w:hAnsiTheme="minorEastAsia" w:hint="eastAsia"/>
          <w:szCs w:val="21"/>
        </w:rPr>
        <w:t>返済に困らない楽しいマイホーム生活を</w:t>
      </w:r>
    </w:p>
    <w:p w:rsidR="00224A36" w:rsidRPr="00224A36" w:rsidRDefault="00224A36" w:rsidP="001D3861">
      <w:pPr>
        <w:rPr>
          <w:rFonts w:asciiTheme="majorEastAsia" w:eastAsiaTheme="majorEastAsia" w:hAnsiTheme="majorEastAsia"/>
          <w:b/>
          <w:sz w:val="28"/>
          <w:szCs w:val="28"/>
        </w:rPr>
      </w:pPr>
      <w:r w:rsidRPr="00224A36">
        <w:rPr>
          <w:rFonts w:asciiTheme="majorEastAsia" w:eastAsiaTheme="majorEastAsia" w:hAnsiTheme="majorEastAsia" w:hint="eastAsia"/>
          <w:b/>
          <w:sz w:val="28"/>
          <w:szCs w:val="28"/>
        </w:rPr>
        <w:lastRenderedPageBreak/>
        <w:t>イチロー日米通算4000本安打</w:t>
      </w:r>
    </w:p>
    <w:p w:rsidR="00E87363" w:rsidRDefault="00E87363" w:rsidP="001D3861">
      <w:pPr>
        <w:rPr>
          <w:rFonts w:asciiTheme="minorEastAsia" w:hAnsiTheme="minorEastAsia"/>
          <w:szCs w:val="21"/>
        </w:rPr>
      </w:pPr>
    </w:p>
    <w:p w:rsidR="00F36C0B" w:rsidRDefault="00F36C0B" w:rsidP="001D3861">
      <w:pPr>
        <w:rPr>
          <w:rFonts w:asciiTheme="minorEastAsia" w:hAnsiTheme="minorEastAsia"/>
          <w:szCs w:val="21"/>
        </w:rPr>
      </w:pPr>
    </w:p>
    <w:p w:rsidR="00F36C0B" w:rsidRDefault="00F36C0B" w:rsidP="001D3861">
      <w:pPr>
        <w:rPr>
          <w:rFonts w:asciiTheme="minorEastAsia" w:hAnsiTheme="minorEastAsia"/>
          <w:szCs w:val="21"/>
        </w:rPr>
      </w:pPr>
    </w:p>
    <w:p w:rsidR="00E87363" w:rsidRPr="008307A9" w:rsidRDefault="00E87363" w:rsidP="00E87363">
      <w:pPr>
        <w:rPr>
          <w:rFonts w:asciiTheme="majorEastAsia" w:eastAsiaTheme="majorEastAsia" w:hAnsiTheme="majorEastAsia"/>
          <w:b/>
          <w:sz w:val="28"/>
          <w:szCs w:val="28"/>
        </w:rPr>
      </w:pPr>
      <w:r w:rsidRPr="008307A9">
        <w:rPr>
          <w:rFonts w:asciiTheme="majorEastAsia" w:eastAsiaTheme="majorEastAsia" w:hAnsiTheme="majorEastAsia" w:hint="eastAsia"/>
          <w:b/>
          <w:sz w:val="28"/>
          <w:szCs w:val="28"/>
        </w:rPr>
        <w:t>こういう方は借りにくい、借りられない</w:t>
      </w:r>
    </w:p>
    <w:p w:rsidR="00E87363" w:rsidRPr="00796C3B" w:rsidRDefault="00E87363" w:rsidP="00E87363">
      <w:pPr>
        <w:rPr>
          <w:rFonts w:asciiTheme="minorEastAsia" w:hAnsiTheme="minorEastAsia"/>
          <w:szCs w:val="21"/>
        </w:rPr>
      </w:pPr>
      <w:r w:rsidRPr="00796C3B">
        <w:rPr>
          <w:rFonts w:asciiTheme="minorEastAsia" w:hAnsiTheme="minorEastAsia" w:hint="eastAsia"/>
          <w:szCs w:val="21"/>
        </w:rPr>
        <w:t>クレジットカードにキャッシングがついている</w:t>
      </w:r>
    </w:p>
    <w:p w:rsidR="00E87363" w:rsidRPr="00796C3B" w:rsidRDefault="00E87363" w:rsidP="00E87363">
      <w:pPr>
        <w:rPr>
          <w:rFonts w:asciiTheme="minorEastAsia" w:hAnsiTheme="minorEastAsia"/>
          <w:szCs w:val="21"/>
        </w:rPr>
      </w:pPr>
      <w:r w:rsidRPr="00796C3B">
        <w:rPr>
          <w:rFonts w:asciiTheme="minorEastAsia" w:hAnsiTheme="minorEastAsia" w:hint="eastAsia"/>
          <w:szCs w:val="21"/>
        </w:rPr>
        <w:t>各種ローンを払っている、家電などの分割も同じ</w:t>
      </w:r>
    </w:p>
    <w:p w:rsidR="00E87363" w:rsidRPr="00796C3B" w:rsidRDefault="00E87363" w:rsidP="00E87363">
      <w:pPr>
        <w:rPr>
          <w:rFonts w:asciiTheme="minorEastAsia" w:hAnsiTheme="minorEastAsia"/>
          <w:szCs w:val="21"/>
        </w:rPr>
      </w:pPr>
      <w:r w:rsidRPr="00796C3B">
        <w:rPr>
          <w:rFonts w:asciiTheme="minorEastAsia" w:hAnsiTheme="minorEastAsia" w:hint="eastAsia"/>
          <w:szCs w:val="21"/>
        </w:rPr>
        <w:t>消費者金融より借りている</w:t>
      </w:r>
      <w:r w:rsidRPr="00796C3B">
        <w:rPr>
          <w:rFonts w:asciiTheme="minorEastAsia" w:hAnsiTheme="minorEastAsia"/>
          <w:szCs w:val="21"/>
        </w:rPr>
        <w:t xml:space="preserve"> </w:t>
      </w:r>
    </w:p>
    <w:p w:rsidR="00E87363" w:rsidRPr="00796C3B" w:rsidRDefault="00E87363" w:rsidP="00E87363">
      <w:pPr>
        <w:rPr>
          <w:rFonts w:asciiTheme="minorEastAsia" w:hAnsiTheme="minorEastAsia"/>
          <w:szCs w:val="21"/>
        </w:rPr>
      </w:pPr>
      <w:r w:rsidRPr="00796C3B">
        <w:rPr>
          <w:rFonts w:asciiTheme="minorEastAsia" w:hAnsiTheme="minorEastAsia" w:hint="eastAsia"/>
          <w:szCs w:val="21"/>
        </w:rPr>
        <w:t>クレジットの延滞は</w:t>
      </w:r>
      <w:r w:rsidRPr="00796C3B">
        <w:rPr>
          <w:rFonts w:asciiTheme="minorEastAsia" w:hAnsiTheme="minorEastAsia"/>
          <w:szCs w:val="21"/>
        </w:rPr>
        <w:t>3</w:t>
      </w:r>
      <w:r w:rsidRPr="00796C3B">
        <w:rPr>
          <w:rFonts w:asciiTheme="minorEastAsia" w:hAnsiTheme="minorEastAsia" w:hint="eastAsia"/>
          <w:szCs w:val="21"/>
        </w:rPr>
        <w:t>ヶ月で事故扱いになり、借りることは困難</w:t>
      </w:r>
    </w:p>
    <w:p w:rsidR="00E87363" w:rsidRPr="00796C3B" w:rsidRDefault="00E87363" w:rsidP="00E87363">
      <w:pPr>
        <w:rPr>
          <w:rFonts w:asciiTheme="minorEastAsia" w:hAnsiTheme="minorEastAsia"/>
          <w:szCs w:val="21"/>
        </w:rPr>
      </w:pPr>
      <w:r w:rsidRPr="00796C3B">
        <w:rPr>
          <w:rFonts w:asciiTheme="minorEastAsia" w:hAnsiTheme="minorEastAsia"/>
          <w:szCs w:val="21"/>
        </w:rPr>
        <w:t>2</w:t>
      </w:r>
      <w:r w:rsidRPr="00796C3B">
        <w:rPr>
          <w:rFonts w:asciiTheme="minorEastAsia" w:hAnsiTheme="minorEastAsia" w:hint="eastAsia"/>
          <w:szCs w:val="21"/>
        </w:rPr>
        <w:t>ヶ月なら良いか？というと、複数回ある場合はこれも困難</w:t>
      </w:r>
    </w:p>
    <w:p w:rsidR="00E87363" w:rsidRPr="00796C3B" w:rsidRDefault="00E87363" w:rsidP="00E87363">
      <w:pPr>
        <w:rPr>
          <w:rFonts w:asciiTheme="minorEastAsia" w:hAnsiTheme="minorEastAsia"/>
          <w:szCs w:val="21"/>
        </w:rPr>
      </w:pPr>
      <w:r w:rsidRPr="00796C3B">
        <w:rPr>
          <w:rFonts w:asciiTheme="minorEastAsia" w:hAnsiTheme="minorEastAsia" w:hint="eastAsia"/>
          <w:szCs w:val="21"/>
        </w:rPr>
        <w:t>最近は、携帯、スマホの分割などで支払が延滞になる場合もあるがこの場合も同様</w:t>
      </w:r>
    </w:p>
    <w:p w:rsidR="00E87363" w:rsidRPr="00796C3B" w:rsidRDefault="00E87363" w:rsidP="00E87363">
      <w:pPr>
        <w:rPr>
          <w:rFonts w:asciiTheme="minorEastAsia" w:hAnsiTheme="minorEastAsia"/>
          <w:szCs w:val="21"/>
        </w:rPr>
      </w:pPr>
    </w:p>
    <w:p w:rsidR="00E87363" w:rsidRPr="00377916" w:rsidRDefault="00E87363" w:rsidP="00377916">
      <w:pPr>
        <w:rPr>
          <w:rFonts w:asciiTheme="majorEastAsia" w:eastAsiaTheme="majorEastAsia" w:hAnsiTheme="majorEastAsia"/>
          <w:b/>
          <w:sz w:val="28"/>
          <w:szCs w:val="28"/>
        </w:rPr>
      </w:pPr>
      <w:r w:rsidRPr="00377916">
        <w:rPr>
          <w:rFonts w:asciiTheme="majorEastAsia" w:eastAsiaTheme="majorEastAsia" w:hAnsiTheme="majorEastAsia" w:hint="eastAsia"/>
          <w:b/>
          <w:sz w:val="28"/>
          <w:szCs w:val="28"/>
        </w:rPr>
        <w:t>スーパーホワイトって？</w:t>
      </w:r>
    </w:p>
    <w:p w:rsidR="00377916" w:rsidRPr="00377916" w:rsidRDefault="00377916" w:rsidP="00377916">
      <w:pPr>
        <w:rPr>
          <w:rFonts w:asciiTheme="minorEastAsia" w:hAnsiTheme="minorEastAsia"/>
          <w:szCs w:val="21"/>
        </w:rPr>
      </w:pPr>
      <w:r w:rsidRPr="00377916">
        <w:rPr>
          <w:rFonts w:asciiTheme="minorEastAsia" w:hAnsiTheme="minorEastAsia" w:hint="eastAsia"/>
          <w:szCs w:val="21"/>
        </w:rPr>
        <w:t>借金の返済問題のある方を巷では「ブラック」と言ったりしますが、</w:t>
      </w:r>
    </w:p>
    <w:p w:rsidR="00377916" w:rsidRPr="00377916" w:rsidRDefault="00377916" w:rsidP="00377916">
      <w:pPr>
        <w:rPr>
          <w:rFonts w:asciiTheme="minorEastAsia" w:hAnsiTheme="minorEastAsia"/>
          <w:szCs w:val="21"/>
        </w:rPr>
      </w:pPr>
      <w:r w:rsidRPr="00377916">
        <w:rPr>
          <w:rFonts w:asciiTheme="minorEastAsia" w:hAnsiTheme="minorEastAsia" w:hint="eastAsia"/>
          <w:szCs w:val="21"/>
        </w:rPr>
        <w:t>その逆を「スーパーホワイト」と言います。</w:t>
      </w:r>
    </w:p>
    <w:p w:rsidR="00377916" w:rsidRPr="00377916" w:rsidRDefault="00377916" w:rsidP="00377916">
      <w:pPr>
        <w:rPr>
          <w:rFonts w:asciiTheme="minorEastAsia" w:hAnsiTheme="minorEastAsia"/>
          <w:szCs w:val="21"/>
        </w:rPr>
      </w:pPr>
    </w:p>
    <w:p w:rsidR="00377916" w:rsidRPr="00377916" w:rsidRDefault="00377916" w:rsidP="00377916">
      <w:pPr>
        <w:rPr>
          <w:rFonts w:asciiTheme="minorEastAsia" w:hAnsiTheme="minorEastAsia"/>
          <w:szCs w:val="21"/>
        </w:rPr>
      </w:pPr>
      <w:r w:rsidRPr="00377916">
        <w:rPr>
          <w:rFonts w:asciiTheme="minorEastAsia" w:hAnsiTheme="minorEastAsia" w:hint="eastAsia"/>
          <w:szCs w:val="21"/>
        </w:rPr>
        <w:t>カードローンやクレジットカードを一度も持ったことがなく、利用履歴（クレジットヒストリー）がない方のことを表しています。</w:t>
      </w:r>
    </w:p>
    <w:p w:rsidR="00377916" w:rsidRPr="00377916" w:rsidRDefault="00377916" w:rsidP="00377916">
      <w:pPr>
        <w:rPr>
          <w:rFonts w:asciiTheme="minorEastAsia" w:hAnsiTheme="minorEastAsia"/>
          <w:szCs w:val="21"/>
        </w:rPr>
      </w:pPr>
    </w:p>
    <w:p w:rsidR="00377916" w:rsidRPr="00377916" w:rsidRDefault="00377916" w:rsidP="00377916">
      <w:pPr>
        <w:rPr>
          <w:rFonts w:asciiTheme="minorEastAsia" w:hAnsiTheme="minorEastAsia"/>
          <w:szCs w:val="21"/>
        </w:rPr>
      </w:pPr>
      <w:r w:rsidRPr="00377916">
        <w:rPr>
          <w:rFonts w:asciiTheme="minorEastAsia" w:hAnsiTheme="minorEastAsia" w:hint="eastAsia"/>
          <w:szCs w:val="21"/>
        </w:rPr>
        <w:t>良い・悪いという事をいっているのではなく「ブラック」と聞くと、お金は借りづらいんだろうな～と思うのですが、</w:t>
      </w:r>
    </w:p>
    <w:p w:rsidR="00377916" w:rsidRPr="00377916" w:rsidRDefault="00377916" w:rsidP="00377916">
      <w:pPr>
        <w:rPr>
          <w:rFonts w:asciiTheme="minorEastAsia" w:hAnsiTheme="minorEastAsia"/>
          <w:szCs w:val="21"/>
        </w:rPr>
      </w:pPr>
      <w:r w:rsidRPr="00377916">
        <w:rPr>
          <w:rFonts w:asciiTheme="minorEastAsia" w:hAnsiTheme="minorEastAsia" w:hint="eastAsia"/>
          <w:szCs w:val="21"/>
        </w:rPr>
        <w:t>それと同じように「スーパーホワイト」もお金を借りづらくなります。</w:t>
      </w:r>
    </w:p>
    <w:p w:rsidR="00377916" w:rsidRPr="00377916" w:rsidRDefault="00377916" w:rsidP="00377916">
      <w:pPr>
        <w:rPr>
          <w:rFonts w:asciiTheme="minorEastAsia" w:hAnsiTheme="minorEastAsia"/>
          <w:szCs w:val="21"/>
        </w:rPr>
      </w:pPr>
    </w:p>
    <w:p w:rsidR="00377916" w:rsidRDefault="00377916" w:rsidP="00377916">
      <w:pPr>
        <w:rPr>
          <w:rFonts w:asciiTheme="minorEastAsia" w:hAnsiTheme="minorEastAsia"/>
          <w:szCs w:val="21"/>
        </w:rPr>
      </w:pPr>
      <w:r w:rsidRPr="00377916">
        <w:rPr>
          <w:rFonts w:asciiTheme="minorEastAsia" w:hAnsiTheme="minorEastAsia" w:hint="eastAsia"/>
          <w:szCs w:val="21"/>
        </w:rPr>
        <w:t>理由は、金融機関などとしては、</w:t>
      </w:r>
    </w:p>
    <w:p w:rsidR="00377916" w:rsidRPr="00377916" w:rsidRDefault="00377916" w:rsidP="00377916">
      <w:pPr>
        <w:rPr>
          <w:rFonts w:asciiTheme="minorEastAsia" w:hAnsiTheme="minorEastAsia"/>
          <w:szCs w:val="21"/>
        </w:rPr>
      </w:pPr>
      <w:r w:rsidRPr="00377916">
        <w:rPr>
          <w:rFonts w:asciiTheme="minorEastAsia" w:hAnsiTheme="minorEastAsia" w:hint="eastAsia"/>
          <w:szCs w:val="21"/>
        </w:rPr>
        <w:t>過去に事故があったのではないか？</w:t>
      </w:r>
    </w:p>
    <w:p w:rsidR="00377916" w:rsidRPr="00377916" w:rsidRDefault="00377916" w:rsidP="00377916">
      <w:pPr>
        <w:rPr>
          <w:rFonts w:asciiTheme="minorEastAsia" w:hAnsiTheme="minorEastAsia"/>
          <w:szCs w:val="21"/>
        </w:rPr>
      </w:pPr>
      <w:r w:rsidRPr="00377916">
        <w:rPr>
          <w:rFonts w:asciiTheme="minorEastAsia" w:hAnsiTheme="minorEastAsia" w:hint="eastAsia"/>
          <w:szCs w:val="21"/>
        </w:rPr>
        <w:t>他人になりすましているのではないか？</w:t>
      </w:r>
    </w:p>
    <w:p w:rsidR="00377916" w:rsidRPr="00E87363" w:rsidRDefault="00377916" w:rsidP="00377916">
      <w:pPr>
        <w:rPr>
          <w:rFonts w:asciiTheme="minorEastAsia" w:hAnsiTheme="minorEastAsia"/>
          <w:szCs w:val="21"/>
        </w:rPr>
      </w:pPr>
      <w:r w:rsidRPr="00377916">
        <w:rPr>
          <w:rFonts w:asciiTheme="minorEastAsia" w:hAnsiTheme="minorEastAsia" w:hint="eastAsia"/>
          <w:szCs w:val="21"/>
        </w:rPr>
        <w:t>などと疑われる要素になります。</w:t>
      </w:r>
    </w:p>
    <w:sectPr w:rsidR="00377916" w:rsidRPr="00E87363" w:rsidSect="005B42FD">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D4D" w:rsidRDefault="00295D4D" w:rsidP="00FC597F">
      <w:r>
        <w:separator/>
      </w:r>
    </w:p>
  </w:endnote>
  <w:endnote w:type="continuationSeparator" w:id="0">
    <w:p w:rsidR="00295D4D" w:rsidRDefault="00295D4D" w:rsidP="00FC597F">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D4D" w:rsidRDefault="00295D4D" w:rsidP="00FC597F">
      <w:r>
        <w:separator/>
      </w:r>
    </w:p>
  </w:footnote>
  <w:footnote w:type="continuationSeparator" w:id="0">
    <w:p w:rsidR="00295D4D" w:rsidRDefault="00295D4D" w:rsidP="00FC597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9218">
      <v:textbox inset="5.85pt,.7pt,5.85pt,.7pt"/>
      <o:colormru v:ext="edit" colors="#ffc"/>
      <o:colormenu v:ext="edit" fillcolor="#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A5426"/>
    <w:rsid w:val="00031980"/>
    <w:rsid w:val="000D292A"/>
    <w:rsid w:val="000F5D7B"/>
    <w:rsid w:val="00120EDD"/>
    <w:rsid w:val="00162AF3"/>
    <w:rsid w:val="00176988"/>
    <w:rsid w:val="001D3861"/>
    <w:rsid w:val="00224A36"/>
    <w:rsid w:val="00295D4D"/>
    <w:rsid w:val="002A59E3"/>
    <w:rsid w:val="0034282A"/>
    <w:rsid w:val="00377916"/>
    <w:rsid w:val="003E7530"/>
    <w:rsid w:val="004665A4"/>
    <w:rsid w:val="004F628F"/>
    <w:rsid w:val="00523062"/>
    <w:rsid w:val="005B42FD"/>
    <w:rsid w:val="006815AE"/>
    <w:rsid w:val="00796C3B"/>
    <w:rsid w:val="007A309A"/>
    <w:rsid w:val="007A5426"/>
    <w:rsid w:val="007C4352"/>
    <w:rsid w:val="007F2CE9"/>
    <w:rsid w:val="008307A9"/>
    <w:rsid w:val="00851A31"/>
    <w:rsid w:val="00856E9B"/>
    <w:rsid w:val="0086653A"/>
    <w:rsid w:val="008715E1"/>
    <w:rsid w:val="008A5782"/>
    <w:rsid w:val="00917572"/>
    <w:rsid w:val="009177F9"/>
    <w:rsid w:val="009A7D35"/>
    <w:rsid w:val="009B0A7E"/>
    <w:rsid w:val="009E3647"/>
    <w:rsid w:val="00A742F5"/>
    <w:rsid w:val="00AC4A42"/>
    <w:rsid w:val="00BE739C"/>
    <w:rsid w:val="00C61A09"/>
    <w:rsid w:val="00C84A98"/>
    <w:rsid w:val="00CE34F7"/>
    <w:rsid w:val="00D1381C"/>
    <w:rsid w:val="00D61AC1"/>
    <w:rsid w:val="00D90AD0"/>
    <w:rsid w:val="00DE0A5D"/>
    <w:rsid w:val="00E76A37"/>
    <w:rsid w:val="00E87363"/>
    <w:rsid w:val="00EB4010"/>
    <w:rsid w:val="00ED06BB"/>
    <w:rsid w:val="00F36C0B"/>
    <w:rsid w:val="00FB3A6C"/>
    <w:rsid w:val="00FC597F"/>
    <w:rsid w:val="00FD42E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8">
      <v:textbox inset="5.85pt,.7pt,5.85pt,.7pt"/>
      <o:colormru v:ext="edit" colors="#ffc"/>
      <o:colormenu v:ext="edit" fillcolor="#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2FD"/>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542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A5426"/>
    <w:rPr>
      <w:rFonts w:asciiTheme="majorHAnsi" w:eastAsiaTheme="majorEastAsia" w:hAnsiTheme="majorHAnsi" w:cstheme="majorBidi"/>
      <w:sz w:val="18"/>
      <w:szCs w:val="18"/>
    </w:rPr>
  </w:style>
  <w:style w:type="paragraph" w:styleId="a5">
    <w:name w:val="header"/>
    <w:basedOn w:val="a"/>
    <w:link w:val="a6"/>
    <w:uiPriority w:val="99"/>
    <w:semiHidden/>
    <w:unhideWhenUsed/>
    <w:rsid w:val="00FC597F"/>
    <w:pPr>
      <w:tabs>
        <w:tab w:val="center" w:pos="4252"/>
        <w:tab w:val="right" w:pos="8504"/>
      </w:tabs>
      <w:snapToGrid w:val="0"/>
    </w:pPr>
  </w:style>
  <w:style w:type="character" w:customStyle="1" w:styleId="a6">
    <w:name w:val="ヘッダー (文字)"/>
    <w:basedOn w:val="a0"/>
    <w:link w:val="a5"/>
    <w:uiPriority w:val="99"/>
    <w:semiHidden/>
    <w:rsid w:val="00FC597F"/>
  </w:style>
  <w:style w:type="paragraph" w:styleId="a7">
    <w:name w:val="footer"/>
    <w:basedOn w:val="a"/>
    <w:link w:val="a8"/>
    <w:uiPriority w:val="99"/>
    <w:semiHidden/>
    <w:unhideWhenUsed/>
    <w:rsid w:val="00FC597F"/>
    <w:pPr>
      <w:tabs>
        <w:tab w:val="center" w:pos="4252"/>
        <w:tab w:val="right" w:pos="8504"/>
      </w:tabs>
      <w:snapToGrid w:val="0"/>
    </w:pPr>
  </w:style>
  <w:style w:type="character" w:customStyle="1" w:styleId="a8">
    <w:name w:val="フッター (文字)"/>
    <w:basedOn w:val="a0"/>
    <w:link w:val="a7"/>
    <w:uiPriority w:val="99"/>
    <w:semiHidden/>
    <w:rsid w:val="00FC59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550956">
      <w:bodyDiv w:val="1"/>
      <w:marLeft w:val="0"/>
      <w:marRight w:val="0"/>
      <w:marTop w:val="0"/>
      <w:marBottom w:val="0"/>
      <w:divBdr>
        <w:top w:val="none" w:sz="0" w:space="0" w:color="auto"/>
        <w:left w:val="none" w:sz="0" w:space="0" w:color="auto"/>
        <w:bottom w:val="none" w:sz="0" w:space="0" w:color="auto"/>
        <w:right w:val="none" w:sz="0" w:space="0" w:color="auto"/>
      </w:divBdr>
    </w:div>
    <w:div w:id="158275197">
      <w:bodyDiv w:val="1"/>
      <w:marLeft w:val="0"/>
      <w:marRight w:val="0"/>
      <w:marTop w:val="0"/>
      <w:marBottom w:val="0"/>
      <w:divBdr>
        <w:top w:val="none" w:sz="0" w:space="0" w:color="auto"/>
        <w:left w:val="none" w:sz="0" w:space="0" w:color="auto"/>
        <w:bottom w:val="none" w:sz="0" w:space="0" w:color="auto"/>
        <w:right w:val="none" w:sz="0" w:space="0" w:color="auto"/>
      </w:divBdr>
    </w:div>
    <w:div w:id="164394738">
      <w:bodyDiv w:val="1"/>
      <w:marLeft w:val="0"/>
      <w:marRight w:val="0"/>
      <w:marTop w:val="0"/>
      <w:marBottom w:val="0"/>
      <w:divBdr>
        <w:top w:val="none" w:sz="0" w:space="0" w:color="auto"/>
        <w:left w:val="none" w:sz="0" w:space="0" w:color="auto"/>
        <w:bottom w:val="none" w:sz="0" w:space="0" w:color="auto"/>
        <w:right w:val="none" w:sz="0" w:space="0" w:color="auto"/>
      </w:divBdr>
    </w:div>
    <w:div w:id="198516751">
      <w:bodyDiv w:val="1"/>
      <w:marLeft w:val="0"/>
      <w:marRight w:val="0"/>
      <w:marTop w:val="0"/>
      <w:marBottom w:val="0"/>
      <w:divBdr>
        <w:top w:val="none" w:sz="0" w:space="0" w:color="auto"/>
        <w:left w:val="none" w:sz="0" w:space="0" w:color="auto"/>
        <w:bottom w:val="none" w:sz="0" w:space="0" w:color="auto"/>
        <w:right w:val="none" w:sz="0" w:space="0" w:color="auto"/>
      </w:divBdr>
    </w:div>
    <w:div w:id="254215639">
      <w:bodyDiv w:val="1"/>
      <w:marLeft w:val="0"/>
      <w:marRight w:val="0"/>
      <w:marTop w:val="0"/>
      <w:marBottom w:val="0"/>
      <w:divBdr>
        <w:top w:val="none" w:sz="0" w:space="0" w:color="auto"/>
        <w:left w:val="none" w:sz="0" w:space="0" w:color="auto"/>
        <w:bottom w:val="none" w:sz="0" w:space="0" w:color="auto"/>
        <w:right w:val="none" w:sz="0" w:space="0" w:color="auto"/>
      </w:divBdr>
    </w:div>
    <w:div w:id="352614593">
      <w:bodyDiv w:val="1"/>
      <w:marLeft w:val="0"/>
      <w:marRight w:val="0"/>
      <w:marTop w:val="0"/>
      <w:marBottom w:val="0"/>
      <w:divBdr>
        <w:top w:val="none" w:sz="0" w:space="0" w:color="auto"/>
        <w:left w:val="none" w:sz="0" w:space="0" w:color="auto"/>
        <w:bottom w:val="none" w:sz="0" w:space="0" w:color="auto"/>
        <w:right w:val="none" w:sz="0" w:space="0" w:color="auto"/>
      </w:divBdr>
    </w:div>
    <w:div w:id="357122685">
      <w:bodyDiv w:val="1"/>
      <w:marLeft w:val="0"/>
      <w:marRight w:val="0"/>
      <w:marTop w:val="0"/>
      <w:marBottom w:val="0"/>
      <w:divBdr>
        <w:top w:val="none" w:sz="0" w:space="0" w:color="auto"/>
        <w:left w:val="none" w:sz="0" w:space="0" w:color="auto"/>
        <w:bottom w:val="none" w:sz="0" w:space="0" w:color="auto"/>
        <w:right w:val="none" w:sz="0" w:space="0" w:color="auto"/>
      </w:divBdr>
    </w:div>
    <w:div w:id="369427113">
      <w:bodyDiv w:val="1"/>
      <w:marLeft w:val="0"/>
      <w:marRight w:val="0"/>
      <w:marTop w:val="0"/>
      <w:marBottom w:val="0"/>
      <w:divBdr>
        <w:top w:val="none" w:sz="0" w:space="0" w:color="auto"/>
        <w:left w:val="none" w:sz="0" w:space="0" w:color="auto"/>
        <w:bottom w:val="none" w:sz="0" w:space="0" w:color="auto"/>
        <w:right w:val="none" w:sz="0" w:space="0" w:color="auto"/>
      </w:divBdr>
    </w:div>
    <w:div w:id="430667132">
      <w:bodyDiv w:val="1"/>
      <w:marLeft w:val="0"/>
      <w:marRight w:val="0"/>
      <w:marTop w:val="0"/>
      <w:marBottom w:val="0"/>
      <w:divBdr>
        <w:top w:val="none" w:sz="0" w:space="0" w:color="auto"/>
        <w:left w:val="none" w:sz="0" w:space="0" w:color="auto"/>
        <w:bottom w:val="none" w:sz="0" w:space="0" w:color="auto"/>
        <w:right w:val="none" w:sz="0" w:space="0" w:color="auto"/>
      </w:divBdr>
    </w:div>
    <w:div w:id="452988005">
      <w:bodyDiv w:val="1"/>
      <w:marLeft w:val="0"/>
      <w:marRight w:val="0"/>
      <w:marTop w:val="0"/>
      <w:marBottom w:val="0"/>
      <w:divBdr>
        <w:top w:val="none" w:sz="0" w:space="0" w:color="auto"/>
        <w:left w:val="none" w:sz="0" w:space="0" w:color="auto"/>
        <w:bottom w:val="none" w:sz="0" w:space="0" w:color="auto"/>
        <w:right w:val="none" w:sz="0" w:space="0" w:color="auto"/>
      </w:divBdr>
    </w:div>
    <w:div w:id="494565635">
      <w:bodyDiv w:val="1"/>
      <w:marLeft w:val="0"/>
      <w:marRight w:val="0"/>
      <w:marTop w:val="0"/>
      <w:marBottom w:val="0"/>
      <w:divBdr>
        <w:top w:val="none" w:sz="0" w:space="0" w:color="auto"/>
        <w:left w:val="none" w:sz="0" w:space="0" w:color="auto"/>
        <w:bottom w:val="none" w:sz="0" w:space="0" w:color="auto"/>
        <w:right w:val="none" w:sz="0" w:space="0" w:color="auto"/>
      </w:divBdr>
    </w:div>
    <w:div w:id="519583603">
      <w:bodyDiv w:val="1"/>
      <w:marLeft w:val="0"/>
      <w:marRight w:val="0"/>
      <w:marTop w:val="0"/>
      <w:marBottom w:val="0"/>
      <w:divBdr>
        <w:top w:val="none" w:sz="0" w:space="0" w:color="auto"/>
        <w:left w:val="none" w:sz="0" w:space="0" w:color="auto"/>
        <w:bottom w:val="none" w:sz="0" w:space="0" w:color="auto"/>
        <w:right w:val="none" w:sz="0" w:space="0" w:color="auto"/>
      </w:divBdr>
    </w:div>
    <w:div w:id="538247811">
      <w:bodyDiv w:val="1"/>
      <w:marLeft w:val="0"/>
      <w:marRight w:val="0"/>
      <w:marTop w:val="0"/>
      <w:marBottom w:val="0"/>
      <w:divBdr>
        <w:top w:val="none" w:sz="0" w:space="0" w:color="auto"/>
        <w:left w:val="none" w:sz="0" w:space="0" w:color="auto"/>
        <w:bottom w:val="none" w:sz="0" w:space="0" w:color="auto"/>
        <w:right w:val="none" w:sz="0" w:space="0" w:color="auto"/>
      </w:divBdr>
    </w:div>
    <w:div w:id="538393818">
      <w:bodyDiv w:val="1"/>
      <w:marLeft w:val="0"/>
      <w:marRight w:val="0"/>
      <w:marTop w:val="0"/>
      <w:marBottom w:val="0"/>
      <w:divBdr>
        <w:top w:val="none" w:sz="0" w:space="0" w:color="auto"/>
        <w:left w:val="none" w:sz="0" w:space="0" w:color="auto"/>
        <w:bottom w:val="none" w:sz="0" w:space="0" w:color="auto"/>
        <w:right w:val="none" w:sz="0" w:space="0" w:color="auto"/>
      </w:divBdr>
    </w:div>
    <w:div w:id="542595994">
      <w:bodyDiv w:val="1"/>
      <w:marLeft w:val="0"/>
      <w:marRight w:val="0"/>
      <w:marTop w:val="0"/>
      <w:marBottom w:val="0"/>
      <w:divBdr>
        <w:top w:val="none" w:sz="0" w:space="0" w:color="auto"/>
        <w:left w:val="none" w:sz="0" w:space="0" w:color="auto"/>
        <w:bottom w:val="none" w:sz="0" w:space="0" w:color="auto"/>
        <w:right w:val="none" w:sz="0" w:space="0" w:color="auto"/>
      </w:divBdr>
    </w:div>
    <w:div w:id="569657971">
      <w:bodyDiv w:val="1"/>
      <w:marLeft w:val="0"/>
      <w:marRight w:val="0"/>
      <w:marTop w:val="0"/>
      <w:marBottom w:val="0"/>
      <w:divBdr>
        <w:top w:val="none" w:sz="0" w:space="0" w:color="auto"/>
        <w:left w:val="none" w:sz="0" w:space="0" w:color="auto"/>
        <w:bottom w:val="none" w:sz="0" w:space="0" w:color="auto"/>
        <w:right w:val="none" w:sz="0" w:space="0" w:color="auto"/>
      </w:divBdr>
    </w:div>
    <w:div w:id="612596421">
      <w:bodyDiv w:val="1"/>
      <w:marLeft w:val="0"/>
      <w:marRight w:val="0"/>
      <w:marTop w:val="0"/>
      <w:marBottom w:val="0"/>
      <w:divBdr>
        <w:top w:val="none" w:sz="0" w:space="0" w:color="auto"/>
        <w:left w:val="none" w:sz="0" w:space="0" w:color="auto"/>
        <w:bottom w:val="none" w:sz="0" w:space="0" w:color="auto"/>
        <w:right w:val="none" w:sz="0" w:space="0" w:color="auto"/>
      </w:divBdr>
    </w:div>
    <w:div w:id="675689457">
      <w:bodyDiv w:val="1"/>
      <w:marLeft w:val="0"/>
      <w:marRight w:val="0"/>
      <w:marTop w:val="0"/>
      <w:marBottom w:val="0"/>
      <w:divBdr>
        <w:top w:val="none" w:sz="0" w:space="0" w:color="auto"/>
        <w:left w:val="none" w:sz="0" w:space="0" w:color="auto"/>
        <w:bottom w:val="none" w:sz="0" w:space="0" w:color="auto"/>
        <w:right w:val="none" w:sz="0" w:space="0" w:color="auto"/>
      </w:divBdr>
    </w:div>
    <w:div w:id="681010440">
      <w:bodyDiv w:val="1"/>
      <w:marLeft w:val="0"/>
      <w:marRight w:val="0"/>
      <w:marTop w:val="0"/>
      <w:marBottom w:val="0"/>
      <w:divBdr>
        <w:top w:val="none" w:sz="0" w:space="0" w:color="auto"/>
        <w:left w:val="none" w:sz="0" w:space="0" w:color="auto"/>
        <w:bottom w:val="none" w:sz="0" w:space="0" w:color="auto"/>
        <w:right w:val="none" w:sz="0" w:space="0" w:color="auto"/>
      </w:divBdr>
    </w:div>
    <w:div w:id="717782270">
      <w:bodyDiv w:val="1"/>
      <w:marLeft w:val="0"/>
      <w:marRight w:val="0"/>
      <w:marTop w:val="0"/>
      <w:marBottom w:val="0"/>
      <w:divBdr>
        <w:top w:val="none" w:sz="0" w:space="0" w:color="auto"/>
        <w:left w:val="none" w:sz="0" w:space="0" w:color="auto"/>
        <w:bottom w:val="none" w:sz="0" w:space="0" w:color="auto"/>
        <w:right w:val="none" w:sz="0" w:space="0" w:color="auto"/>
      </w:divBdr>
    </w:div>
    <w:div w:id="739448504">
      <w:bodyDiv w:val="1"/>
      <w:marLeft w:val="0"/>
      <w:marRight w:val="0"/>
      <w:marTop w:val="0"/>
      <w:marBottom w:val="0"/>
      <w:divBdr>
        <w:top w:val="none" w:sz="0" w:space="0" w:color="auto"/>
        <w:left w:val="none" w:sz="0" w:space="0" w:color="auto"/>
        <w:bottom w:val="none" w:sz="0" w:space="0" w:color="auto"/>
        <w:right w:val="none" w:sz="0" w:space="0" w:color="auto"/>
      </w:divBdr>
    </w:div>
    <w:div w:id="759760030">
      <w:bodyDiv w:val="1"/>
      <w:marLeft w:val="0"/>
      <w:marRight w:val="0"/>
      <w:marTop w:val="0"/>
      <w:marBottom w:val="0"/>
      <w:divBdr>
        <w:top w:val="none" w:sz="0" w:space="0" w:color="auto"/>
        <w:left w:val="none" w:sz="0" w:space="0" w:color="auto"/>
        <w:bottom w:val="none" w:sz="0" w:space="0" w:color="auto"/>
        <w:right w:val="none" w:sz="0" w:space="0" w:color="auto"/>
      </w:divBdr>
    </w:div>
    <w:div w:id="886716953">
      <w:bodyDiv w:val="1"/>
      <w:marLeft w:val="0"/>
      <w:marRight w:val="0"/>
      <w:marTop w:val="0"/>
      <w:marBottom w:val="0"/>
      <w:divBdr>
        <w:top w:val="none" w:sz="0" w:space="0" w:color="auto"/>
        <w:left w:val="none" w:sz="0" w:space="0" w:color="auto"/>
        <w:bottom w:val="none" w:sz="0" w:space="0" w:color="auto"/>
        <w:right w:val="none" w:sz="0" w:space="0" w:color="auto"/>
      </w:divBdr>
    </w:div>
    <w:div w:id="895823877">
      <w:bodyDiv w:val="1"/>
      <w:marLeft w:val="0"/>
      <w:marRight w:val="0"/>
      <w:marTop w:val="0"/>
      <w:marBottom w:val="0"/>
      <w:divBdr>
        <w:top w:val="none" w:sz="0" w:space="0" w:color="auto"/>
        <w:left w:val="none" w:sz="0" w:space="0" w:color="auto"/>
        <w:bottom w:val="none" w:sz="0" w:space="0" w:color="auto"/>
        <w:right w:val="none" w:sz="0" w:space="0" w:color="auto"/>
      </w:divBdr>
    </w:div>
    <w:div w:id="969483750">
      <w:bodyDiv w:val="1"/>
      <w:marLeft w:val="0"/>
      <w:marRight w:val="0"/>
      <w:marTop w:val="0"/>
      <w:marBottom w:val="0"/>
      <w:divBdr>
        <w:top w:val="none" w:sz="0" w:space="0" w:color="auto"/>
        <w:left w:val="none" w:sz="0" w:space="0" w:color="auto"/>
        <w:bottom w:val="none" w:sz="0" w:space="0" w:color="auto"/>
        <w:right w:val="none" w:sz="0" w:space="0" w:color="auto"/>
      </w:divBdr>
    </w:div>
    <w:div w:id="1045838728">
      <w:bodyDiv w:val="1"/>
      <w:marLeft w:val="0"/>
      <w:marRight w:val="0"/>
      <w:marTop w:val="0"/>
      <w:marBottom w:val="0"/>
      <w:divBdr>
        <w:top w:val="none" w:sz="0" w:space="0" w:color="auto"/>
        <w:left w:val="none" w:sz="0" w:space="0" w:color="auto"/>
        <w:bottom w:val="none" w:sz="0" w:space="0" w:color="auto"/>
        <w:right w:val="none" w:sz="0" w:space="0" w:color="auto"/>
      </w:divBdr>
    </w:div>
    <w:div w:id="1081946446">
      <w:bodyDiv w:val="1"/>
      <w:marLeft w:val="0"/>
      <w:marRight w:val="0"/>
      <w:marTop w:val="0"/>
      <w:marBottom w:val="0"/>
      <w:divBdr>
        <w:top w:val="none" w:sz="0" w:space="0" w:color="auto"/>
        <w:left w:val="none" w:sz="0" w:space="0" w:color="auto"/>
        <w:bottom w:val="none" w:sz="0" w:space="0" w:color="auto"/>
        <w:right w:val="none" w:sz="0" w:space="0" w:color="auto"/>
      </w:divBdr>
    </w:div>
    <w:div w:id="1109549260">
      <w:bodyDiv w:val="1"/>
      <w:marLeft w:val="0"/>
      <w:marRight w:val="0"/>
      <w:marTop w:val="0"/>
      <w:marBottom w:val="0"/>
      <w:divBdr>
        <w:top w:val="none" w:sz="0" w:space="0" w:color="auto"/>
        <w:left w:val="none" w:sz="0" w:space="0" w:color="auto"/>
        <w:bottom w:val="none" w:sz="0" w:space="0" w:color="auto"/>
        <w:right w:val="none" w:sz="0" w:space="0" w:color="auto"/>
      </w:divBdr>
    </w:div>
    <w:div w:id="1111434274">
      <w:bodyDiv w:val="1"/>
      <w:marLeft w:val="0"/>
      <w:marRight w:val="0"/>
      <w:marTop w:val="0"/>
      <w:marBottom w:val="0"/>
      <w:divBdr>
        <w:top w:val="none" w:sz="0" w:space="0" w:color="auto"/>
        <w:left w:val="none" w:sz="0" w:space="0" w:color="auto"/>
        <w:bottom w:val="none" w:sz="0" w:space="0" w:color="auto"/>
        <w:right w:val="none" w:sz="0" w:space="0" w:color="auto"/>
      </w:divBdr>
    </w:div>
    <w:div w:id="1145777111">
      <w:bodyDiv w:val="1"/>
      <w:marLeft w:val="0"/>
      <w:marRight w:val="0"/>
      <w:marTop w:val="0"/>
      <w:marBottom w:val="0"/>
      <w:divBdr>
        <w:top w:val="none" w:sz="0" w:space="0" w:color="auto"/>
        <w:left w:val="none" w:sz="0" w:space="0" w:color="auto"/>
        <w:bottom w:val="none" w:sz="0" w:space="0" w:color="auto"/>
        <w:right w:val="none" w:sz="0" w:space="0" w:color="auto"/>
      </w:divBdr>
    </w:div>
    <w:div w:id="1189635059">
      <w:bodyDiv w:val="1"/>
      <w:marLeft w:val="0"/>
      <w:marRight w:val="0"/>
      <w:marTop w:val="0"/>
      <w:marBottom w:val="0"/>
      <w:divBdr>
        <w:top w:val="none" w:sz="0" w:space="0" w:color="auto"/>
        <w:left w:val="none" w:sz="0" w:space="0" w:color="auto"/>
        <w:bottom w:val="none" w:sz="0" w:space="0" w:color="auto"/>
        <w:right w:val="none" w:sz="0" w:space="0" w:color="auto"/>
      </w:divBdr>
    </w:div>
    <w:div w:id="1198543138">
      <w:bodyDiv w:val="1"/>
      <w:marLeft w:val="0"/>
      <w:marRight w:val="0"/>
      <w:marTop w:val="0"/>
      <w:marBottom w:val="0"/>
      <w:divBdr>
        <w:top w:val="none" w:sz="0" w:space="0" w:color="auto"/>
        <w:left w:val="none" w:sz="0" w:space="0" w:color="auto"/>
        <w:bottom w:val="none" w:sz="0" w:space="0" w:color="auto"/>
        <w:right w:val="none" w:sz="0" w:space="0" w:color="auto"/>
      </w:divBdr>
    </w:div>
    <w:div w:id="1217858186">
      <w:bodyDiv w:val="1"/>
      <w:marLeft w:val="0"/>
      <w:marRight w:val="0"/>
      <w:marTop w:val="0"/>
      <w:marBottom w:val="0"/>
      <w:divBdr>
        <w:top w:val="none" w:sz="0" w:space="0" w:color="auto"/>
        <w:left w:val="none" w:sz="0" w:space="0" w:color="auto"/>
        <w:bottom w:val="none" w:sz="0" w:space="0" w:color="auto"/>
        <w:right w:val="none" w:sz="0" w:space="0" w:color="auto"/>
      </w:divBdr>
    </w:div>
    <w:div w:id="1228541073">
      <w:bodyDiv w:val="1"/>
      <w:marLeft w:val="0"/>
      <w:marRight w:val="0"/>
      <w:marTop w:val="0"/>
      <w:marBottom w:val="0"/>
      <w:divBdr>
        <w:top w:val="none" w:sz="0" w:space="0" w:color="auto"/>
        <w:left w:val="none" w:sz="0" w:space="0" w:color="auto"/>
        <w:bottom w:val="none" w:sz="0" w:space="0" w:color="auto"/>
        <w:right w:val="none" w:sz="0" w:space="0" w:color="auto"/>
      </w:divBdr>
    </w:div>
    <w:div w:id="1252349351">
      <w:bodyDiv w:val="1"/>
      <w:marLeft w:val="0"/>
      <w:marRight w:val="0"/>
      <w:marTop w:val="0"/>
      <w:marBottom w:val="0"/>
      <w:divBdr>
        <w:top w:val="none" w:sz="0" w:space="0" w:color="auto"/>
        <w:left w:val="none" w:sz="0" w:space="0" w:color="auto"/>
        <w:bottom w:val="none" w:sz="0" w:space="0" w:color="auto"/>
        <w:right w:val="none" w:sz="0" w:space="0" w:color="auto"/>
      </w:divBdr>
    </w:div>
    <w:div w:id="1279683080">
      <w:bodyDiv w:val="1"/>
      <w:marLeft w:val="0"/>
      <w:marRight w:val="0"/>
      <w:marTop w:val="0"/>
      <w:marBottom w:val="0"/>
      <w:divBdr>
        <w:top w:val="none" w:sz="0" w:space="0" w:color="auto"/>
        <w:left w:val="none" w:sz="0" w:space="0" w:color="auto"/>
        <w:bottom w:val="none" w:sz="0" w:space="0" w:color="auto"/>
        <w:right w:val="none" w:sz="0" w:space="0" w:color="auto"/>
      </w:divBdr>
    </w:div>
    <w:div w:id="1323700824">
      <w:bodyDiv w:val="1"/>
      <w:marLeft w:val="0"/>
      <w:marRight w:val="0"/>
      <w:marTop w:val="0"/>
      <w:marBottom w:val="0"/>
      <w:divBdr>
        <w:top w:val="none" w:sz="0" w:space="0" w:color="auto"/>
        <w:left w:val="none" w:sz="0" w:space="0" w:color="auto"/>
        <w:bottom w:val="none" w:sz="0" w:space="0" w:color="auto"/>
        <w:right w:val="none" w:sz="0" w:space="0" w:color="auto"/>
      </w:divBdr>
    </w:div>
    <w:div w:id="1355763080">
      <w:bodyDiv w:val="1"/>
      <w:marLeft w:val="0"/>
      <w:marRight w:val="0"/>
      <w:marTop w:val="0"/>
      <w:marBottom w:val="0"/>
      <w:divBdr>
        <w:top w:val="none" w:sz="0" w:space="0" w:color="auto"/>
        <w:left w:val="none" w:sz="0" w:space="0" w:color="auto"/>
        <w:bottom w:val="none" w:sz="0" w:space="0" w:color="auto"/>
        <w:right w:val="none" w:sz="0" w:space="0" w:color="auto"/>
      </w:divBdr>
    </w:div>
    <w:div w:id="1387680347">
      <w:bodyDiv w:val="1"/>
      <w:marLeft w:val="0"/>
      <w:marRight w:val="0"/>
      <w:marTop w:val="0"/>
      <w:marBottom w:val="0"/>
      <w:divBdr>
        <w:top w:val="none" w:sz="0" w:space="0" w:color="auto"/>
        <w:left w:val="none" w:sz="0" w:space="0" w:color="auto"/>
        <w:bottom w:val="none" w:sz="0" w:space="0" w:color="auto"/>
        <w:right w:val="none" w:sz="0" w:space="0" w:color="auto"/>
      </w:divBdr>
    </w:div>
    <w:div w:id="1395196592">
      <w:bodyDiv w:val="1"/>
      <w:marLeft w:val="0"/>
      <w:marRight w:val="0"/>
      <w:marTop w:val="0"/>
      <w:marBottom w:val="0"/>
      <w:divBdr>
        <w:top w:val="none" w:sz="0" w:space="0" w:color="auto"/>
        <w:left w:val="none" w:sz="0" w:space="0" w:color="auto"/>
        <w:bottom w:val="none" w:sz="0" w:space="0" w:color="auto"/>
        <w:right w:val="none" w:sz="0" w:space="0" w:color="auto"/>
      </w:divBdr>
    </w:div>
    <w:div w:id="1454129874">
      <w:bodyDiv w:val="1"/>
      <w:marLeft w:val="0"/>
      <w:marRight w:val="0"/>
      <w:marTop w:val="0"/>
      <w:marBottom w:val="0"/>
      <w:divBdr>
        <w:top w:val="none" w:sz="0" w:space="0" w:color="auto"/>
        <w:left w:val="none" w:sz="0" w:space="0" w:color="auto"/>
        <w:bottom w:val="none" w:sz="0" w:space="0" w:color="auto"/>
        <w:right w:val="none" w:sz="0" w:space="0" w:color="auto"/>
      </w:divBdr>
    </w:div>
    <w:div w:id="1503661921">
      <w:bodyDiv w:val="1"/>
      <w:marLeft w:val="0"/>
      <w:marRight w:val="0"/>
      <w:marTop w:val="0"/>
      <w:marBottom w:val="0"/>
      <w:divBdr>
        <w:top w:val="none" w:sz="0" w:space="0" w:color="auto"/>
        <w:left w:val="none" w:sz="0" w:space="0" w:color="auto"/>
        <w:bottom w:val="none" w:sz="0" w:space="0" w:color="auto"/>
        <w:right w:val="none" w:sz="0" w:space="0" w:color="auto"/>
      </w:divBdr>
    </w:div>
    <w:div w:id="1586769024">
      <w:bodyDiv w:val="1"/>
      <w:marLeft w:val="0"/>
      <w:marRight w:val="0"/>
      <w:marTop w:val="0"/>
      <w:marBottom w:val="0"/>
      <w:divBdr>
        <w:top w:val="none" w:sz="0" w:space="0" w:color="auto"/>
        <w:left w:val="none" w:sz="0" w:space="0" w:color="auto"/>
        <w:bottom w:val="none" w:sz="0" w:space="0" w:color="auto"/>
        <w:right w:val="none" w:sz="0" w:space="0" w:color="auto"/>
      </w:divBdr>
    </w:div>
    <w:div w:id="1626237047">
      <w:bodyDiv w:val="1"/>
      <w:marLeft w:val="0"/>
      <w:marRight w:val="0"/>
      <w:marTop w:val="0"/>
      <w:marBottom w:val="0"/>
      <w:divBdr>
        <w:top w:val="none" w:sz="0" w:space="0" w:color="auto"/>
        <w:left w:val="none" w:sz="0" w:space="0" w:color="auto"/>
        <w:bottom w:val="none" w:sz="0" w:space="0" w:color="auto"/>
        <w:right w:val="none" w:sz="0" w:space="0" w:color="auto"/>
      </w:divBdr>
    </w:div>
    <w:div w:id="1655522250">
      <w:bodyDiv w:val="1"/>
      <w:marLeft w:val="0"/>
      <w:marRight w:val="0"/>
      <w:marTop w:val="0"/>
      <w:marBottom w:val="0"/>
      <w:divBdr>
        <w:top w:val="none" w:sz="0" w:space="0" w:color="auto"/>
        <w:left w:val="none" w:sz="0" w:space="0" w:color="auto"/>
        <w:bottom w:val="none" w:sz="0" w:space="0" w:color="auto"/>
        <w:right w:val="none" w:sz="0" w:space="0" w:color="auto"/>
      </w:divBdr>
    </w:div>
    <w:div w:id="1657494747">
      <w:bodyDiv w:val="1"/>
      <w:marLeft w:val="0"/>
      <w:marRight w:val="0"/>
      <w:marTop w:val="0"/>
      <w:marBottom w:val="0"/>
      <w:divBdr>
        <w:top w:val="none" w:sz="0" w:space="0" w:color="auto"/>
        <w:left w:val="none" w:sz="0" w:space="0" w:color="auto"/>
        <w:bottom w:val="none" w:sz="0" w:space="0" w:color="auto"/>
        <w:right w:val="none" w:sz="0" w:space="0" w:color="auto"/>
      </w:divBdr>
    </w:div>
    <w:div w:id="1681270506">
      <w:bodyDiv w:val="1"/>
      <w:marLeft w:val="0"/>
      <w:marRight w:val="0"/>
      <w:marTop w:val="0"/>
      <w:marBottom w:val="0"/>
      <w:divBdr>
        <w:top w:val="none" w:sz="0" w:space="0" w:color="auto"/>
        <w:left w:val="none" w:sz="0" w:space="0" w:color="auto"/>
        <w:bottom w:val="none" w:sz="0" w:space="0" w:color="auto"/>
        <w:right w:val="none" w:sz="0" w:space="0" w:color="auto"/>
      </w:divBdr>
    </w:div>
    <w:div w:id="1714846744">
      <w:bodyDiv w:val="1"/>
      <w:marLeft w:val="0"/>
      <w:marRight w:val="0"/>
      <w:marTop w:val="0"/>
      <w:marBottom w:val="0"/>
      <w:divBdr>
        <w:top w:val="none" w:sz="0" w:space="0" w:color="auto"/>
        <w:left w:val="none" w:sz="0" w:space="0" w:color="auto"/>
        <w:bottom w:val="none" w:sz="0" w:space="0" w:color="auto"/>
        <w:right w:val="none" w:sz="0" w:space="0" w:color="auto"/>
      </w:divBdr>
    </w:div>
    <w:div w:id="1863280265">
      <w:bodyDiv w:val="1"/>
      <w:marLeft w:val="0"/>
      <w:marRight w:val="0"/>
      <w:marTop w:val="0"/>
      <w:marBottom w:val="0"/>
      <w:divBdr>
        <w:top w:val="none" w:sz="0" w:space="0" w:color="auto"/>
        <w:left w:val="none" w:sz="0" w:space="0" w:color="auto"/>
        <w:bottom w:val="none" w:sz="0" w:space="0" w:color="auto"/>
        <w:right w:val="none" w:sz="0" w:space="0" w:color="auto"/>
      </w:divBdr>
    </w:div>
    <w:div w:id="1880320064">
      <w:bodyDiv w:val="1"/>
      <w:marLeft w:val="0"/>
      <w:marRight w:val="0"/>
      <w:marTop w:val="0"/>
      <w:marBottom w:val="0"/>
      <w:divBdr>
        <w:top w:val="none" w:sz="0" w:space="0" w:color="auto"/>
        <w:left w:val="none" w:sz="0" w:space="0" w:color="auto"/>
        <w:bottom w:val="none" w:sz="0" w:space="0" w:color="auto"/>
        <w:right w:val="none" w:sz="0" w:space="0" w:color="auto"/>
      </w:divBdr>
    </w:div>
    <w:div w:id="1920480637">
      <w:bodyDiv w:val="1"/>
      <w:marLeft w:val="0"/>
      <w:marRight w:val="0"/>
      <w:marTop w:val="0"/>
      <w:marBottom w:val="0"/>
      <w:divBdr>
        <w:top w:val="none" w:sz="0" w:space="0" w:color="auto"/>
        <w:left w:val="none" w:sz="0" w:space="0" w:color="auto"/>
        <w:bottom w:val="none" w:sz="0" w:space="0" w:color="auto"/>
        <w:right w:val="none" w:sz="0" w:space="0" w:color="auto"/>
      </w:divBdr>
    </w:div>
    <w:div w:id="1931548476">
      <w:bodyDiv w:val="1"/>
      <w:marLeft w:val="0"/>
      <w:marRight w:val="0"/>
      <w:marTop w:val="0"/>
      <w:marBottom w:val="0"/>
      <w:divBdr>
        <w:top w:val="none" w:sz="0" w:space="0" w:color="auto"/>
        <w:left w:val="none" w:sz="0" w:space="0" w:color="auto"/>
        <w:bottom w:val="none" w:sz="0" w:space="0" w:color="auto"/>
        <w:right w:val="none" w:sz="0" w:space="0" w:color="auto"/>
      </w:divBdr>
    </w:div>
    <w:div w:id="1957180326">
      <w:bodyDiv w:val="1"/>
      <w:marLeft w:val="0"/>
      <w:marRight w:val="0"/>
      <w:marTop w:val="0"/>
      <w:marBottom w:val="0"/>
      <w:divBdr>
        <w:top w:val="none" w:sz="0" w:space="0" w:color="auto"/>
        <w:left w:val="none" w:sz="0" w:space="0" w:color="auto"/>
        <w:bottom w:val="none" w:sz="0" w:space="0" w:color="auto"/>
        <w:right w:val="none" w:sz="0" w:space="0" w:color="auto"/>
      </w:divBdr>
    </w:div>
    <w:div w:id="1995329566">
      <w:bodyDiv w:val="1"/>
      <w:marLeft w:val="0"/>
      <w:marRight w:val="0"/>
      <w:marTop w:val="0"/>
      <w:marBottom w:val="0"/>
      <w:divBdr>
        <w:top w:val="none" w:sz="0" w:space="0" w:color="auto"/>
        <w:left w:val="none" w:sz="0" w:space="0" w:color="auto"/>
        <w:bottom w:val="none" w:sz="0" w:space="0" w:color="auto"/>
        <w:right w:val="none" w:sz="0" w:space="0" w:color="auto"/>
      </w:divBdr>
    </w:div>
    <w:div w:id="2071070618">
      <w:bodyDiv w:val="1"/>
      <w:marLeft w:val="0"/>
      <w:marRight w:val="0"/>
      <w:marTop w:val="0"/>
      <w:marBottom w:val="0"/>
      <w:divBdr>
        <w:top w:val="none" w:sz="0" w:space="0" w:color="auto"/>
        <w:left w:val="none" w:sz="0" w:space="0" w:color="auto"/>
        <w:bottom w:val="none" w:sz="0" w:space="0" w:color="auto"/>
        <w:right w:val="none" w:sz="0" w:space="0" w:color="auto"/>
      </w:divBdr>
    </w:div>
    <w:div w:id="210129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00DC1-856C-411B-A51A-E9861F113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39</Pages>
  <Words>1386</Words>
  <Characters>7904</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9272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スマイルFP事務所</cp:lastModifiedBy>
  <cp:revision>8</cp:revision>
  <cp:lastPrinted>2013-08-22T09:18:00Z</cp:lastPrinted>
  <dcterms:created xsi:type="dcterms:W3CDTF">2013-08-22T10:51:00Z</dcterms:created>
  <dcterms:modified xsi:type="dcterms:W3CDTF">2013-08-22T20:20:00Z</dcterms:modified>
</cp:coreProperties>
</file>